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2146"/>
        <w:tblW w:w="100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3794"/>
        <w:gridCol w:w="6286"/>
      </w:tblGrid>
      <w:tr w:rsidR="002B510B" w14:paraId="764986D0" w14:textId="77777777">
        <w:trPr>
          <w:trHeight w:val="679"/>
        </w:trPr>
        <w:tc>
          <w:tcPr>
            <w:tcW w:w="10080" w:type="dxa"/>
            <w:gridSpan w:val="2"/>
            <w:vAlign w:val="center"/>
          </w:tcPr>
          <w:p w14:paraId="22E7A853" w14:textId="10B1C453"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INFORME MENSUAL DE ACTIVIDADES No. 0</w:t>
            </w:r>
            <w:r w:rsidR="006B49EA">
              <w:rPr>
                <w:rFonts w:ascii="Garamond" w:eastAsiaTheme="minorEastAsia" w:hAnsi="Garamond" w:cstheme="minorBidi"/>
                <w:b/>
                <w:bCs/>
                <w:sz w:val="22"/>
                <w:szCs w:val="22"/>
                <w:lang w:val="es-CO"/>
              </w:rPr>
              <w:t>1</w:t>
            </w:r>
          </w:p>
          <w:p w14:paraId="2C3131A0" w14:textId="4E3393C4" w:rsidR="002B510B" w:rsidRDefault="009F2E9A">
            <w:pPr>
              <w:pStyle w:val="Ttulo3"/>
              <w:tabs>
                <w:tab w:val="left" w:pos="5160"/>
              </w:tabs>
              <w:jc w:val="center"/>
              <w:rPr>
                <w:rFonts w:ascii="Garamond" w:eastAsiaTheme="minorEastAsia" w:hAnsi="Garamond" w:cstheme="minorBidi"/>
                <w:sz w:val="22"/>
                <w:szCs w:val="22"/>
                <w:lang w:val="es-CO"/>
              </w:rPr>
            </w:pPr>
            <w:r>
              <w:rPr>
                <w:rFonts w:ascii="Garamond" w:eastAsiaTheme="minorEastAsia" w:hAnsi="Garamond" w:cstheme="minorBidi"/>
                <w:sz w:val="22"/>
                <w:szCs w:val="22"/>
                <w:lang w:val="es-CO"/>
              </w:rPr>
              <w:t>PERÍODO: 0</w:t>
            </w:r>
            <w:r w:rsidR="00534638">
              <w:rPr>
                <w:rFonts w:ascii="Garamond" w:eastAsiaTheme="minorEastAsia" w:hAnsi="Garamond" w:cstheme="minorBidi"/>
                <w:sz w:val="22"/>
                <w:szCs w:val="22"/>
                <w:lang w:val="es-CO"/>
              </w:rPr>
              <w:t xml:space="preserve">3 </w:t>
            </w:r>
            <w:r>
              <w:rPr>
                <w:rFonts w:ascii="Garamond" w:eastAsiaTheme="minorEastAsia" w:hAnsi="Garamond" w:cstheme="minorBidi"/>
                <w:sz w:val="22"/>
                <w:szCs w:val="22"/>
                <w:lang w:val="es-CO"/>
              </w:rPr>
              <w:t>DE JUNIO A 30 DE JUNIO DE 2025.</w:t>
            </w:r>
          </w:p>
        </w:tc>
      </w:tr>
      <w:tr w:rsidR="002B510B" w14:paraId="26C4EE0B" w14:textId="77777777">
        <w:trPr>
          <w:trHeight w:val="345"/>
        </w:trPr>
        <w:tc>
          <w:tcPr>
            <w:tcW w:w="10080" w:type="dxa"/>
            <w:gridSpan w:val="2"/>
            <w:vAlign w:val="center"/>
          </w:tcPr>
          <w:p w14:paraId="7DC5C289" w14:textId="77777777" w:rsidR="002B510B" w:rsidRDefault="009F2E9A">
            <w:pPr>
              <w:pStyle w:val="Ttulo1"/>
              <w:jc w:val="center"/>
              <w:rPr>
                <w:rFonts w:ascii="Garamond" w:eastAsiaTheme="minorEastAsia" w:hAnsi="Garamond" w:cstheme="minorBidi"/>
                <w:sz w:val="22"/>
                <w:szCs w:val="22"/>
                <w:lang w:val="es-CO"/>
              </w:rPr>
            </w:pPr>
            <w:r>
              <w:rPr>
                <w:rFonts w:ascii="Garamond" w:eastAsiaTheme="minorEastAsia" w:hAnsi="Garamond" w:cstheme="minorBidi"/>
                <w:sz w:val="22"/>
                <w:szCs w:val="22"/>
                <w:lang w:val="es-CO"/>
              </w:rPr>
              <w:t>DATOS BÁSICOS DEL CONTRATO</w:t>
            </w:r>
          </w:p>
        </w:tc>
      </w:tr>
      <w:tr w:rsidR="002B510B" w14:paraId="4EC6E16B" w14:textId="77777777">
        <w:trPr>
          <w:trHeight w:val="721"/>
        </w:trPr>
        <w:tc>
          <w:tcPr>
            <w:tcW w:w="3794" w:type="dxa"/>
            <w:vAlign w:val="center"/>
          </w:tcPr>
          <w:p w14:paraId="6BECE19A"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TIPO DE CONTRATO</w:t>
            </w:r>
          </w:p>
        </w:tc>
        <w:tc>
          <w:tcPr>
            <w:tcW w:w="6286" w:type="dxa"/>
            <w:vAlign w:val="center"/>
          </w:tcPr>
          <w:p w14:paraId="7997C754" w14:textId="57A587D6" w:rsidR="002B510B" w:rsidRDefault="009F2E9A">
            <w:pPr>
              <w:jc w:val="both"/>
              <w:rPr>
                <w:rFonts w:ascii="Garamond" w:eastAsiaTheme="minorEastAsia" w:hAnsi="Garamond" w:cstheme="minorBidi"/>
                <w:sz w:val="22"/>
                <w:szCs w:val="22"/>
                <w:lang w:val="es-CO"/>
              </w:rPr>
            </w:pPr>
            <w:r>
              <w:rPr>
                <w:rFonts w:ascii="Garamond" w:eastAsiaTheme="minorEastAsia" w:hAnsi="Garamond" w:cstheme="minorBidi"/>
                <w:sz w:val="22"/>
                <w:szCs w:val="22"/>
                <w:lang w:val="es-CO"/>
              </w:rPr>
              <w:t xml:space="preserve">PRESTACIÓN DE SERVICIOS </w:t>
            </w:r>
            <w:r w:rsidR="00BF1CC8">
              <w:rPr>
                <w:rFonts w:ascii="Garamond" w:eastAsiaTheme="minorEastAsia" w:hAnsi="Garamond" w:cstheme="minorBidi"/>
                <w:sz w:val="22"/>
                <w:szCs w:val="22"/>
                <w:lang w:val="es-CO"/>
              </w:rPr>
              <w:t>PROFESIONALES</w:t>
            </w:r>
          </w:p>
        </w:tc>
      </w:tr>
      <w:tr w:rsidR="002B510B" w14:paraId="4C248D46" w14:textId="77777777">
        <w:trPr>
          <w:trHeight w:val="721"/>
        </w:trPr>
        <w:tc>
          <w:tcPr>
            <w:tcW w:w="3794" w:type="dxa"/>
            <w:vAlign w:val="center"/>
          </w:tcPr>
          <w:p w14:paraId="3EC2A21C"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No. CONTRATO Y FECHA</w:t>
            </w:r>
          </w:p>
        </w:tc>
        <w:tc>
          <w:tcPr>
            <w:tcW w:w="6286" w:type="dxa"/>
            <w:vAlign w:val="center"/>
          </w:tcPr>
          <w:p w14:paraId="4BD1D6A6" w14:textId="462A0B90" w:rsidR="002B510B" w:rsidRDefault="009F2E9A">
            <w:pPr>
              <w:jc w:val="both"/>
              <w:rPr>
                <w:rFonts w:ascii="Garamond" w:eastAsiaTheme="minorEastAsia" w:hAnsi="Garamond" w:cstheme="minorBidi"/>
                <w:sz w:val="22"/>
                <w:szCs w:val="22"/>
                <w:lang w:val="es-CO"/>
              </w:rPr>
            </w:pPr>
            <w:r>
              <w:rPr>
                <w:rFonts w:ascii="Garamond" w:hAnsi="Garamond" w:cs="Arial"/>
                <w:sz w:val="22"/>
                <w:szCs w:val="22"/>
                <w:lang w:val="es-MX"/>
              </w:rPr>
              <w:t xml:space="preserve">CPS </w:t>
            </w:r>
            <w:r w:rsidR="006B49EA">
              <w:rPr>
                <w:rFonts w:ascii="Garamond" w:hAnsi="Garamond" w:cs="Arial"/>
                <w:sz w:val="22"/>
                <w:szCs w:val="22"/>
                <w:lang w:val="es-MX"/>
              </w:rPr>
              <w:t>995</w:t>
            </w:r>
            <w:r>
              <w:rPr>
                <w:rFonts w:ascii="Garamond" w:hAnsi="Garamond" w:cs="Arial"/>
                <w:sz w:val="22"/>
                <w:szCs w:val="22"/>
                <w:lang w:val="es-MX"/>
              </w:rPr>
              <w:t xml:space="preserve">-2025 DEL </w:t>
            </w:r>
            <w:r w:rsidR="00BF1CC8">
              <w:rPr>
                <w:rFonts w:ascii="Garamond" w:hAnsi="Garamond" w:cs="Arial"/>
                <w:sz w:val="22"/>
                <w:szCs w:val="22"/>
                <w:lang w:val="es-MX"/>
              </w:rPr>
              <w:t>27 DE MAYO</w:t>
            </w:r>
            <w:r>
              <w:rPr>
                <w:rFonts w:ascii="Garamond" w:hAnsi="Garamond" w:cs="Arial"/>
                <w:sz w:val="22"/>
                <w:szCs w:val="22"/>
                <w:lang w:val="es-MX"/>
              </w:rPr>
              <w:t xml:space="preserve"> 2025</w:t>
            </w:r>
          </w:p>
        </w:tc>
      </w:tr>
      <w:tr w:rsidR="002B510B" w14:paraId="354FD581" w14:textId="77777777">
        <w:trPr>
          <w:trHeight w:val="721"/>
        </w:trPr>
        <w:tc>
          <w:tcPr>
            <w:tcW w:w="3794" w:type="dxa"/>
            <w:vAlign w:val="center"/>
          </w:tcPr>
          <w:p w14:paraId="314C90A5"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NOMBRE DEL CONTRATISTA</w:t>
            </w:r>
          </w:p>
        </w:tc>
        <w:tc>
          <w:tcPr>
            <w:tcW w:w="6286" w:type="dxa"/>
            <w:vAlign w:val="center"/>
          </w:tcPr>
          <w:p w14:paraId="6155D817" w14:textId="091FA076" w:rsidR="002B510B" w:rsidRDefault="006B49EA">
            <w:pPr>
              <w:jc w:val="both"/>
              <w:rPr>
                <w:rFonts w:ascii="Garamond" w:eastAsiaTheme="minorEastAsia" w:hAnsi="Garamond" w:cstheme="minorBidi"/>
                <w:sz w:val="22"/>
                <w:szCs w:val="22"/>
                <w:lang w:val="es-CO"/>
              </w:rPr>
            </w:pPr>
            <w:r>
              <w:rPr>
                <w:rFonts w:ascii="Garamond" w:hAnsi="Garamond" w:cs="Calibri"/>
                <w:sz w:val="22"/>
                <w:szCs w:val="22"/>
                <w:lang w:val="es-MX"/>
              </w:rPr>
              <w:t>MARGIORI GONZALEZ SIABATO</w:t>
            </w:r>
          </w:p>
        </w:tc>
      </w:tr>
      <w:tr w:rsidR="002B510B" w14:paraId="39157F6B" w14:textId="77777777">
        <w:trPr>
          <w:trHeight w:val="721"/>
        </w:trPr>
        <w:tc>
          <w:tcPr>
            <w:tcW w:w="3794" w:type="dxa"/>
            <w:vAlign w:val="center"/>
          </w:tcPr>
          <w:p w14:paraId="52BE85F6"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TIPO (C.C-NIT) Y NO. DE IDENTIFICACIÓN</w:t>
            </w:r>
          </w:p>
        </w:tc>
        <w:tc>
          <w:tcPr>
            <w:tcW w:w="6286" w:type="dxa"/>
            <w:vAlign w:val="center"/>
          </w:tcPr>
          <w:p w14:paraId="72260EDF" w14:textId="7A7B6E28" w:rsidR="002B510B" w:rsidRDefault="006B49EA">
            <w:pPr>
              <w:jc w:val="both"/>
              <w:rPr>
                <w:rFonts w:ascii="Garamond" w:eastAsiaTheme="minorEastAsia" w:hAnsi="Garamond" w:cstheme="minorBidi"/>
                <w:sz w:val="22"/>
                <w:szCs w:val="22"/>
                <w:lang w:val="es-CO"/>
              </w:rPr>
            </w:pPr>
            <w:r>
              <w:rPr>
                <w:rFonts w:ascii="Garamond" w:hAnsi="Garamond" w:cs="Calibri"/>
                <w:sz w:val="22"/>
                <w:szCs w:val="22"/>
                <w:lang w:val="es-MX"/>
              </w:rPr>
              <w:t xml:space="preserve">1.019.056.589 </w:t>
            </w:r>
            <w:r w:rsidR="009F2E9A">
              <w:rPr>
                <w:rFonts w:ascii="Garamond" w:hAnsi="Garamond" w:cs="Calibri"/>
                <w:sz w:val="22"/>
                <w:szCs w:val="22"/>
                <w:lang w:val="es-MX"/>
              </w:rPr>
              <w:t>DE BOGOTA</w:t>
            </w:r>
          </w:p>
        </w:tc>
      </w:tr>
      <w:tr w:rsidR="002B510B" w14:paraId="73FF9EB2" w14:textId="77777777">
        <w:trPr>
          <w:trHeight w:val="721"/>
        </w:trPr>
        <w:tc>
          <w:tcPr>
            <w:tcW w:w="3794" w:type="dxa"/>
            <w:vAlign w:val="center"/>
          </w:tcPr>
          <w:p w14:paraId="08C5EFD6"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PLAZO DE EJECUCIÓN</w:t>
            </w:r>
          </w:p>
        </w:tc>
        <w:tc>
          <w:tcPr>
            <w:tcW w:w="6286" w:type="dxa"/>
            <w:vAlign w:val="center"/>
          </w:tcPr>
          <w:p w14:paraId="2C8E8E8E" w14:textId="1DD8942E" w:rsidR="002B510B" w:rsidRDefault="009F2E9A">
            <w:pPr>
              <w:jc w:val="both"/>
              <w:rPr>
                <w:rFonts w:ascii="Garamond" w:eastAsiaTheme="minorEastAsia" w:hAnsi="Garamond" w:cstheme="minorBidi"/>
                <w:sz w:val="22"/>
                <w:szCs w:val="22"/>
                <w:lang w:val="es-CO"/>
              </w:rPr>
            </w:pPr>
            <w:r>
              <w:rPr>
                <w:rFonts w:ascii="Garamond" w:hAnsi="Garamond" w:cs="Arial"/>
                <w:sz w:val="22"/>
                <w:szCs w:val="22"/>
                <w:lang w:val="es-MX"/>
              </w:rPr>
              <w:fldChar w:fldCharType="begin"/>
            </w:r>
            <w:r>
              <w:rPr>
                <w:rFonts w:ascii="Garamond" w:hAnsi="Garamond" w:cs="Arial"/>
                <w:sz w:val="22"/>
                <w:szCs w:val="22"/>
                <w:lang w:val="es-MX"/>
              </w:rPr>
              <w:instrText xml:space="preserve"> MERGEFIELD "DEPENDENCIA" </w:instrText>
            </w:r>
            <w:r>
              <w:rPr>
                <w:rFonts w:ascii="Garamond" w:hAnsi="Garamond" w:cs="Arial"/>
                <w:sz w:val="22"/>
                <w:szCs w:val="22"/>
                <w:lang w:val="es-MX"/>
              </w:rPr>
              <w:fldChar w:fldCharType="separate"/>
            </w:r>
            <w:r w:rsidR="006B49EA">
              <w:rPr>
                <w:rFonts w:ascii="Garamond" w:hAnsi="Garamond" w:cs="Arial"/>
                <w:sz w:val="22"/>
                <w:szCs w:val="22"/>
                <w:lang w:val="es-MX"/>
              </w:rPr>
              <w:t xml:space="preserve">CUATRO </w:t>
            </w:r>
            <w:r>
              <w:rPr>
                <w:rFonts w:ascii="Garamond" w:hAnsi="Garamond" w:cs="Arial"/>
                <w:sz w:val="22"/>
                <w:szCs w:val="22"/>
                <w:lang w:val="es-MX"/>
              </w:rPr>
              <w:t>(</w:t>
            </w:r>
            <w:r w:rsidR="006B49EA">
              <w:rPr>
                <w:rFonts w:ascii="Garamond" w:hAnsi="Garamond" w:cs="Arial"/>
                <w:sz w:val="22"/>
                <w:szCs w:val="22"/>
                <w:lang w:val="es-MX"/>
              </w:rPr>
              <w:t>04) MESES</w:t>
            </w:r>
            <w:r>
              <w:rPr>
                <w:rFonts w:ascii="Garamond" w:hAnsi="Garamond" w:cs="Arial"/>
                <w:sz w:val="22"/>
                <w:szCs w:val="22"/>
                <w:lang w:val="es-MX"/>
              </w:rPr>
              <w:fldChar w:fldCharType="end"/>
            </w:r>
            <w:r>
              <w:rPr>
                <w:rFonts w:ascii="Garamond" w:hAnsi="Garamond" w:cs="Arial"/>
                <w:sz w:val="22"/>
                <w:szCs w:val="22"/>
                <w:lang w:val="es-MX"/>
              </w:rPr>
              <w:t xml:space="preserve"> </w:t>
            </w:r>
          </w:p>
        </w:tc>
      </w:tr>
      <w:tr w:rsidR="002B510B" w14:paraId="6BF095D0" w14:textId="77777777">
        <w:trPr>
          <w:trHeight w:val="721"/>
        </w:trPr>
        <w:tc>
          <w:tcPr>
            <w:tcW w:w="3794" w:type="dxa"/>
            <w:vAlign w:val="center"/>
          </w:tcPr>
          <w:p w14:paraId="30780CF3"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VALOR TOTAL DEL CONTRATO</w:t>
            </w:r>
          </w:p>
        </w:tc>
        <w:tc>
          <w:tcPr>
            <w:tcW w:w="6286" w:type="dxa"/>
            <w:vAlign w:val="center"/>
          </w:tcPr>
          <w:p w14:paraId="08958A8A" w14:textId="75182C66" w:rsidR="002B510B" w:rsidRDefault="006B49EA">
            <w:pPr>
              <w:jc w:val="both"/>
              <w:rPr>
                <w:rFonts w:ascii="Garamond" w:eastAsiaTheme="minorEastAsia" w:hAnsi="Garamond" w:cstheme="minorBidi"/>
                <w:sz w:val="22"/>
                <w:szCs w:val="22"/>
                <w:lang w:val="es-CO"/>
              </w:rPr>
            </w:pPr>
            <w:r>
              <w:rPr>
                <w:rFonts w:ascii="Garamond" w:hAnsi="Garamond" w:cs="Arial"/>
                <w:sz w:val="22"/>
                <w:szCs w:val="22"/>
                <w:lang w:val="es-CO"/>
              </w:rPr>
              <w:t>DIEZ Y NUEVE MILLONES SEISCIENTOS SETENTA Y DOS</w:t>
            </w:r>
            <w:r w:rsidR="009F2E9A">
              <w:rPr>
                <w:rFonts w:ascii="Garamond" w:hAnsi="Garamond" w:cs="Arial"/>
                <w:sz w:val="22"/>
                <w:szCs w:val="22"/>
                <w:lang w:val="es-MX"/>
              </w:rPr>
              <w:t xml:space="preserve"> MIL PESOS MONEDA CORRIENTE ($</w:t>
            </w:r>
            <w:r>
              <w:rPr>
                <w:rFonts w:ascii="Garamond" w:hAnsi="Garamond" w:cs="Arial"/>
                <w:sz w:val="22"/>
                <w:szCs w:val="22"/>
                <w:lang w:val="es-MX"/>
              </w:rPr>
              <w:t>19</w:t>
            </w:r>
            <w:r w:rsidR="009F2E9A">
              <w:rPr>
                <w:rFonts w:ascii="Garamond" w:hAnsi="Garamond" w:cs="Arial"/>
                <w:sz w:val="22"/>
                <w:szCs w:val="22"/>
                <w:lang w:val="es-MX"/>
              </w:rPr>
              <w:t>.</w:t>
            </w:r>
            <w:r>
              <w:rPr>
                <w:rFonts w:ascii="Garamond" w:hAnsi="Garamond" w:cs="Arial"/>
                <w:sz w:val="22"/>
                <w:szCs w:val="22"/>
                <w:lang w:val="es-MX"/>
              </w:rPr>
              <w:t>672</w:t>
            </w:r>
            <w:r w:rsidR="009F2E9A">
              <w:rPr>
                <w:rFonts w:ascii="Garamond" w:hAnsi="Garamond" w:cs="Arial"/>
                <w:sz w:val="22"/>
                <w:szCs w:val="22"/>
                <w:lang w:val="es-MX"/>
              </w:rPr>
              <w:t>.000 M/C).</w:t>
            </w:r>
          </w:p>
        </w:tc>
      </w:tr>
      <w:tr w:rsidR="002B510B" w14:paraId="43B8AECA" w14:textId="77777777">
        <w:trPr>
          <w:trHeight w:val="721"/>
        </w:trPr>
        <w:tc>
          <w:tcPr>
            <w:tcW w:w="3794" w:type="dxa"/>
            <w:vAlign w:val="center"/>
          </w:tcPr>
          <w:p w14:paraId="07B049EC"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VALOR DEL PERIODO DE COBRO</w:t>
            </w:r>
          </w:p>
        </w:tc>
        <w:tc>
          <w:tcPr>
            <w:tcW w:w="6286" w:type="dxa"/>
            <w:vAlign w:val="center"/>
          </w:tcPr>
          <w:p w14:paraId="111091DE" w14:textId="5B9D5B3D" w:rsidR="002B510B" w:rsidRDefault="00ED5532">
            <w:pPr>
              <w:jc w:val="both"/>
              <w:rPr>
                <w:rFonts w:ascii="Garamond" w:eastAsiaTheme="minorEastAsia" w:hAnsi="Garamond" w:cstheme="minorBidi"/>
                <w:sz w:val="22"/>
                <w:szCs w:val="22"/>
                <w:lang w:val="es-CO"/>
              </w:rPr>
            </w:pPr>
            <w:r>
              <w:rPr>
                <w:rFonts w:ascii="Garamond" w:hAnsi="Garamond" w:cs="Arial"/>
                <w:sz w:val="22"/>
                <w:szCs w:val="22"/>
                <w:lang w:val="es-CO"/>
              </w:rPr>
              <w:t>CUATRO MILLONES QUINIENTOS NOVENTA</w:t>
            </w:r>
            <w:r w:rsidR="009F2E9A">
              <w:rPr>
                <w:rFonts w:ascii="Garamond" w:hAnsi="Garamond" w:cs="Arial"/>
                <w:sz w:val="22"/>
                <w:szCs w:val="22"/>
                <w:lang w:val="es-MX"/>
              </w:rPr>
              <w:t xml:space="preserve"> MIL</w:t>
            </w:r>
            <w:r>
              <w:rPr>
                <w:rFonts w:ascii="Garamond" w:hAnsi="Garamond" w:cs="Arial"/>
                <w:sz w:val="22"/>
                <w:szCs w:val="22"/>
                <w:lang w:val="es-MX"/>
              </w:rPr>
              <w:t xml:space="preserve"> CIENTO TREINTA Y TRES </w:t>
            </w:r>
            <w:r w:rsidR="009F2E9A">
              <w:rPr>
                <w:rFonts w:ascii="Garamond" w:hAnsi="Garamond" w:cs="Arial"/>
                <w:sz w:val="22"/>
                <w:szCs w:val="22"/>
                <w:lang w:val="es-MX"/>
              </w:rPr>
              <w:t xml:space="preserve"> </w:t>
            </w:r>
            <w:r w:rsidR="009F2E9A">
              <w:rPr>
                <w:rFonts w:ascii="Garamond" w:hAnsi="Garamond" w:cs="Arial"/>
                <w:sz w:val="22"/>
                <w:szCs w:val="22"/>
                <w:lang w:val="es-MX"/>
              </w:rPr>
              <w:fldChar w:fldCharType="begin"/>
            </w:r>
            <w:r w:rsidR="009F2E9A">
              <w:rPr>
                <w:rFonts w:ascii="Garamond" w:hAnsi="Garamond" w:cs="Arial"/>
                <w:sz w:val="22"/>
                <w:szCs w:val="22"/>
                <w:lang w:val="es-MX"/>
              </w:rPr>
              <w:instrText xml:space="preserve"> MERGEFIELD "DEPENDENCIA" </w:instrText>
            </w:r>
            <w:r w:rsidR="009F2E9A">
              <w:rPr>
                <w:rFonts w:ascii="Garamond" w:hAnsi="Garamond" w:cs="Arial"/>
                <w:sz w:val="22"/>
                <w:szCs w:val="22"/>
                <w:lang w:val="es-MX"/>
              </w:rPr>
              <w:fldChar w:fldCharType="separate"/>
            </w:r>
            <w:r w:rsidR="009F2E9A">
              <w:rPr>
                <w:rFonts w:ascii="Garamond" w:hAnsi="Garamond" w:cs="Arial"/>
                <w:sz w:val="22"/>
                <w:szCs w:val="22"/>
                <w:lang w:val="es-MX"/>
              </w:rPr>
              <w:t>PESOS ($</w:t>
            </w:r>
            <w:r>
              <w:rPr>
                <w:rFonts w:ascii="Garamond" w:hAnsi="Garamond" w:cs="Arial"/>
                <w:sz w:val="22"/>
                <w:szCs w:val="22"/>
                <w:lang w:val="es-CO"/>
              </w:rPr>
              <w:t>4.</w:t>
            </w:r>
            <w:r>
              <w:rPr>
                <w:rFonts w:ascii="Garamond" w:hAnsi="Garamond" w:cs="Arial"/>
                <w:sz w:val="22"/>
                <w:szCs w:val="22"/>
                <w:lang w:val="es-MX"/>
              </w:rPr>
              <w:t>590</w:t>
            </w:r>
            <w:r w:rsidR="009F2E9A">
              <w:rPr>
                <w:rFonts w:ascii="Garamond" w:hAnsi="Garamond" w:cs="Arial"/>
                <w:sz w:val="22"/>
                <w:szCs w:val="22"/>
                <w:lang w:val="es-MX"/>
              </w:rPr>
              <w:t>.</w:t>
            </w:r>
            <w:r>
              <w:rPr>
                <w:rFonts w:ascii="Garamond" w:hAnsi="Garamond" w:cs="Arial"/>
                <w:sz w:val="22"/>
                <w:szCs w:val="22"/>
                <w:lang w:val="es-CO"/>
              </w:rPr>
              <w:t>133</w:t>
            </w:r>
            <w:r w:rsidR="009F2E9A">
              <w:rPr>
                <w:rFonts w:ascii="Garamond" w:hAnsi="Garamond" w:cs="Arial"/>
                <w:sz w:val="22"/>
                <w:szCs w:val="22"/>
                <w:lang w:val="es-MX"/>
              </w:rPr>
              <w:t xml:space="preserve">) MCTE </w:t>
            </w:r>
            <w:r w:rsidR="009F2E9A">
              <w:rPr>
                <w:rFonts w:ascii="Garamond" w:hAnsi="Garamond" w:cs="Arial"/>
                <w:sz w:val="22"/>
                <w:szCs w:val="22"/>
                <w:lang w:val="es-MX"/>
              </w:rPr>
              <w:fldChar w:fldCharType="end"/>
            </w:r>
          </w:p>
        </w:tc>
      </w:tr>
      <w:tr w:rsidR="002B510B" w14:paraId="2C9DDF62" w14:textId="77777777">
        <w:trPr>
          <w:trHeight w:val="721"/>
        </w:trPr>
        <w:tc>
          <w:tcPr>
            <w:tcW w:w="3794" w:type="dxa"/>
            <w:vAlign w:val="center"/>
          </w:tcPr>
          <w:p w14:paraId="1F165D9E"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No. DEL PROYECTO (IMPUTACIÓN PRESUPUESTAL)</w:t>
            </w:r>
          </w:p>
        </w:tc>
        <w:tc>
          <w:tcPr>
            <w:tcW w:w="6286" w:type="dxa"/>
            <w:vAlign w:val="center"/>
          </w:tcPr>
          <w:p w14:paraId="4BCBB659" w14:textId="4AB20399" w:rsidR="00044E9B" w:rsidRPr="00044E9B" w:rsidRDefault="00044E9B" w:rsidP="00044E9B">
            <w:pPr>
              <w:jc w:val="both"/>
              <w:rPr>
                <w:rFonts w:ascii="Garamond" w:hAnsi="Garamond" w:cs="Arial"/>
                <w:sz w:val="22"/>
                <w:szCs w:val="22"/>
                <w:lang w:val="es-MX"/>
              </w:rPr>
            </w:pPr>
            <w:r>
              <w:t>O230117450120240120</w:t>
            </w:r>
            <w:r w:rsidR="009F2E9A">
              <w:rPr>
                <w:rFonts w:ascii="Garamond" w:hAnsi="Garamond" w:cs="Arial"/>
                <w:sz w:val="22"/>
                <w:szCs w:val="22"/>
                <w:lang w:val="es-MX"/>
              </w:rPr>
              <w:t xml:space="preserve">: </w:t>
            </w:r>
            <w:r w:rsidRPr="00044E9B">
              <w:rPr>
                <w:rFonts w:ascii="Garamond" w:hAnsi="Garamond" w:cs="Arial"/>
                <w:sz w:val="22"/>
                <w:szCs w:val="22"/>
                <w:lang w:val="es-MX"/>
              </w:rPr>
              <w:t>FORTALECIMIENTO DEL TEJIDO</w:t>
            </w:r>
          </w:p>
          <w:p w14:paraId="38122EE5" w14:textId="0820A2CF" w:rsidR="002B510B" w:rsidRDefault="00044E9B" w:rsidP="00044E9B">
            <w:pPr>
              <w:jc w:val="both"/>
              <w:rPr>
                <w:rFonts w:ascii="Garamond" w:eastAsiaTheme="minorEastAsia" w:hAnsi="Garamond" w:cstheme="minorBidi"/>
                <w:sz w:val="22"/>
                <w:szCs w:val="22"/>
              </w:rPr>
            </w:pPr>
            <w:r w:rsidRPr="00044E9B">
              <w:rPr>
                <w:rFonts w:ascii="Garamond" w:hAnsi="Garamond" w:cs="Arial"/>
                <w:sz w:val="22"/>
                <w:szCs w:val="22"/>
                <w:lang w:val="es-MX"/>
              </w:rPr>
              <w:t>SOCIAL Y LA RECONSTRUCCIÓN DE LA CONFIANZA CON LA CIUDADANÍA PARA PROMOVER LA CULTURA DE LA CONVIVENCIA BASADA EN EL</w:t>
            </w:r>
            <w:r>
              <w:rPr>
                <w:rFonts w:ascii="Garamond" w:hAnsi="Garamond" w:cs="Arial"/>
                <w:sz w:val="22"/>
                <w:szCs w:val="22"/>
                <w:lang w:val="es-MX"/>
              </w:rPr>
              <w:t xml:space="preserve"> </w:t>
            </w:r>
            <w:r w:rsidRPr="00044E9B">
              <w:rPr>
                <w:rFonts w:ascii="Garamond" w:hAnsi="Garamond" w:cs="Arial"/>
                <w:sz w:val="22"/>
                <w:szCs w:val="22"/>
                <w:lang w:val="es-MX"/>
              </w:rPr>
              <w:t>DIÁLOGO BOGOTÁ D.C.</w:t>
            </w:r>
          </w:p>
        </w:tc>
      </w:tr>
      <w:tr w:rsidR="002B510B" w14:paraId="1E19FC4C" w14:textId="77777777">
        <w:trPr>
          <w:trHeight w:val="721"/>
        </w:trPr>
        <w:tc>
          <w:tcPr>
            <w:tcW w:w="3794" w:type="dxa"/>
            <w:vAlign w:val="center"/>
          </w:tcPr>
          <w:p w14:paraId="3F8F846C"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FECHA ACTA DE INICIO</w:t>
            </w:r>
          </w:p>
        </w:tc>
        <w:tc>
          <w:tcPr>
            <w:tcW w:w="6286" w:type="dxa"/>
            <w:vAlign w:val="center"/>
          </w:tcPr>
          <w:p w14:paraId="7FD80A8F" w14:textId="4B4CF274" w:rsidR="002B510B" w:rsidRDefault="009F2E9A">
            <w:pPr>
              <w:jc w:val="both"/>
              <w:rPr>
                <w:rFonts w:ascii="Garamond" w:eastAsiaTheme="minorEastAsia" w:hAnsi="Garamond" w:cstheme="minorBidi"/>
                <w:sz w:val="22"/>
                <w:szCs w:val="22"/>
                <w:lang w:val="es-CO"/>
              </w:rPr>
            </w:pPr>
            <w:r>
              <w:rPr>
                <w:rFonts w:ascii="Garamond" w:hAnsi="Garamond" w:cs="Arial"/>
                <w:sz w:val="22"/>
                <w:szCs w:val="22"/>
                <w:lang w:val="es-MX"/>
              </w:rPr>
              <w:fldChar w:fldCharType="begin"/>
            </w:r>
            <w:r>
              <w:rPr>
                <w:rFonts w:ascii="Garamond" w:hAnsi="Garamond" w:cs="Arial"/>
                <w:sz w:val="22"/>
                <w:szCs w:val="22"/>
                <w:lang w:val="es-MX"/>
              </w:rPr>
              <w:instrText xml:space="preserve"> MERGEFIELD "DEPENDENCIA" </w:instrText>
            </w:r>
            <w:r>
              <w:rPr>
                <w:rFonts w:ascii="Garamond" w:hAnsi="Garamond" w:cs="Arial"/>
                <w:sz w:val="22"/>
                <w:szCs w:val="22"/>
                <w:lang w:val="es-MX"/>
              </w:rPr>
              <w:fldChar w:fldCharType="separate"/>
            </w:r>
            <w:r>
              <w:rPr>
                <w:rFonts w:ascii="Garamond" w:hAnsi="Garamond" w:cs="Arial"/>
                <w:sz w:val="22"/>
                <w:szCs w:val="22"/>
                <w:lang w:val="es-MX"/>
              </w:rPr>
              <w:t xml:space="preserve"> </w:t>
            </w:r>
            <w:r w:rsidR="00E431FF">
              <w:rPr>
                <w:rFonts w:ascii="Garamond" w:hAnsi="Garamond" w:cs="Arial"/>
                <w:sz w:val="22"/>
                <w:szCs w:val="22"/>
                <w:lang w:val="es-MX"/>
              </w:rPr>
              <w:t xml:space="preserve">TRES </w:t>
            </w:r>
            <w:r>
              <w:rPr>
                <w:rFonts w:ascii="Garamond" w:hAnsi="Garamond" w:cs="Arial"/>
                <w:sz w:val="22"/>
                <w:szCs w:val="22"/>
                <w:lang w:val="es-MX"/>
              </w:rPr>
              <w:t>(</w:t>
            </w:r>
            <w:r w:rsidR="00E431FF">
              <w:rPr>
                <w:rFonts w:ascii="Garamond" w:hAnsi="Garamond" w:cs="Arial"/>
                <w:sz w:val="22"/>
                <w:szCs w:val="22"/>
                <w:lang w:val="es-MX"/>
              </w:rPr>
              <w:t>03</w:t>
            </w:r>
            <w:r>
              <w:rPr>
                <w:rFonts w:ascii="Garamond" w:hAnsi="Garamond" w:cs="Arial"/>
                <w:sz w:val="22"/>
                <w:szCs w:val="22"/>
                <w:lang w:val="es-MX"/>
              </w:rPr>
              <w:t xml:space="preserve">) DE </w:t>
            </w:r>
            <w:r w:rsidR="00E431FF">
              <w:rPr>
                <w:rFonts w:ascii="Garamond" w:hAnsi="Garamond" w:cs="Arial"/>
                <w:sz w:val="22"/>
                <w:szCs w:val="22"/>
                <w:lang w:val="es-MX"/>
              </w:rPr>
              <w:t>JUNIO</w:t>
            </w:r>
            <w:r>
              <w:rPr>
                <w:rFonts w:ascii="Garamond" w:hAnsi="Garamond" w:cs="Arial"/>
                <w:sz w:val="22"/>
                <w:szCs w:val="22"/>
                <w:lang w:val="es-MX"/>
              </w:rPr>
              <w:t xml:space="preserve"> DE 20</w:t>
            </w:r>
            <w:r>
              <w:rPr>
                <w:rFonts w:ascii="Garamond" w:hAnsi="Garamond" w:cs="Arial"/>
                <w:sz w:val="22"/>
                <w:szCs w:val="22"/>
                <w:lang w:val="es-MX"/>
              </w:rPr>
              <w:fldChar w:fldCharType="end"/>
            </w:r>
            <w:r>
              <w:rPr>
                <w:rFonts w:ascii="Garamond" w:hAnsi="Garamond" w:cs="Arial"/>
                <w:sz w:val="22"/>
                <w:szCs w:val="22"/>
                <w:lang w:val="es-MX"/>
              </w:rPr>
              <w:t>25.</w:t>
            </w:r>
          </w:p>
        </w:tc>
      </w:tr>
      <w:tr w:rsidR="002B510B" w14:paraId="6000D269" w14:textId="77777777">
        <w:trPr>
          <w:trHeight w:val="124"/>
        </w:trPr>
        <w:tc>
          <w:tcPr>
            <w:tcW w:w="3794" w:type="dxa"/>
            <w:vAlign w:val="center"/>
          </w:tcPr>
          <w:p w14:paraId="65F0BC42"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PRÓRROGA</w:t>
            </w:r>
            <w:r>
              <w:rPr>
                <w:rStyle w:val="Refdenotaalpie"/>
                <w:rFonts w:ascii="Garamond" w:eastAsiaTheme="minorEastAsia" w:hAnsi="Garamond" w:cstheme="minorBidi"/>
                <w:b/>
                <w:bCs/>
                <w:sz w:val="22"/>
                <w:szCs w:val="22"/>
                <w:lang w:val="es-CO"/>
              </w:rPr>
              <w:footnoteReference w:id="1"/>
            </w:r>
          </w:p>
        </w:tc>
        <w:tc>
          <w:tcPr>
            <w:tcW w:w="6286" w:type="dxa"/>
            <w:vAlign w:val="center"/>
          </w:tcPr>
          <w:p w14:paraId="5F732935" w14:textId="77777777" w:rsidR="002B510B" w:rsidRDefault="009F2E9A">
            <w:pPr>
              <w:jc w:val="both"/>
              <w:rPr>
                <w:rFonts w:ascii="Garamond" w:eastAsiaTheme="minorEastAsia" w:hAnsi="Garamond" w:cstheme="minorBidi"/>
                <w:sz w:val="22"/>
                <w:szCs w:val="22"/>
                <w:lang w:val="es-CO"/>
              </w:rPr>
            </w:pPr>
            <w:r>
              <w:rPr>
                <w:rFonts w:ascii="Garamond" w:eastAsiaTheme="minorEastAsia" w:hAnsi="Garamond" w:cstheme="minorBidi"/>
                <w:sz w:val="22"/>
                <w:szCs w:val="22"/>
                <w:lang w:val="es-CO"/>
              </w:rPr>
              <w:t>N/A</w:t>
            </w:r>
          </w:p>
        </w:tc>
      </w:tr>
      <w:tr w:rsidR="002B510B" w14:paraId="6A12E8EF" w14:textId="77777777">
        <w:trPr>
          <w:trHeight w:val="257"/>
        </w:trPr>
        <w:tc>
          <w:tcPr>
            <w:tcW w:w="3794" w:type="dxa"/>
            <w:vAlign w:val="center"/>
          </w:tcPr>
          <w:p w14:paraId="1A94DF29"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ADICIÓN</w:t>
            </w:r>
          </w:p>
        </w:tc>
        <w:tc>
          <w:tcPr>
            <w:tcW w:w="6286" w:type="dxa"/>
            <w:vAlign w:val="center"/>
          </w:tcPr>
          <w:p w14:paraId="5C41F9A4" w14:textId="77777777" w:rsidR="002B510B" w:rsidRDefault="009F2E9A">
            <w:pPr>
              <w:jc w:val="both"/>
              <w:rPr>
                <w:rFonts w:ascii="Garamond" w:eastAsiaTheme="minorEastAsia" w:hAnsi="Garamond" w:cstheme="minorBidi"/>
                <w:sz w:val="22"/>
                <w:szCs w:val="22"/>
                <w:lang w:val="es-CO"/>
              </w:rPr>
            </w:pPr>
            <w:r>
              <w:rPr>
                <w:rFonts w:ascii="Garamond" w:eastAsiaTheme="minorEastAsia" w:hAnsi="Garamond" w:cstheme="minorBidi"/>
                <w:sz w:val="22"/>
                <w:szCs w:val="22"/>
                <w:lang w:val="es-CO"/>
              </w:rPr>
              <w:t>N/A</w:t>
            </w:r>
          </w:p>
        </w:tc>
      </w:tr>
      <w:tr w:rsidR="002B510B" w14:paraId="6A8F8154" w14:textId="77777777">
        <w:trPr>
          <w:trHeight w:val="119"/>
        </w:trPr>
        <w:tc>
          <w:tcPr>
            <w:tcW w:w="3794" w:type="dxa"/>
            <w:vAlign w:val="center"/>
          </w:tcPr>
          <w:p w14:paraId="727F094A"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 xml:space="preserve">SUSPENSIÓN </w:t>
            </w:r>
          </w:p>
        </w:tc>
        <w:tc>
          <w:tcPr>
            <w:tcW w:w="6286" w:type="dxa"/>
            <w:vAlign w:val="center"/>
          </w:tcPr>
          <w:p w14:paraId="0E944E60" w14:textId="77777777" w:rsidR="002B510B" w:rsidRDefault="009F2E9A">
            <w:pPr>
              <w:jc w:val="both"/>
              <w:rPr>
                <w:rFonts w:ascii="Garamond" w:eastAsiaTheme="minorEastAsia" w:hAnsi="Garamond" w:cstheme="minorBidi"/>
                <w:sz w:val="22"/>
                <w:szCs w:val="22"/>
                <w:lang w:val="es-CO"/>
              </w:rPr>
            </w:pPr>
            <w:r>
              <w:rPr>
                <w:rFonts w:ascii="Garamond" w:eastAsiaTheme="minorEastAsia" w:hAnsi="Garamond" w:cstheme="minorBidi"/>
                <w:sz w:val="22"/>
                <w:szCs w:val="22"/>
                <w:lang w:val="es-CO"/>
              </w:rPr>
              <w:t>N/A</w:t>
            </w:r>
          </w:p>
        </w:tc>
      </w:tr>
      <w:tr w:rsidR="002B510B" w14:paraId="19466223" w14:textId="77777777">
        <w:trPr>
          <w:trHeight w:val="743"/>
        </w:trPr>
        <w:tc>
          <w:tcPr>
            <w:tcW w:w="3794" w:type="dxa"/>
            <w:vAlign w:val="center"/>
          </w:tcPr>
          <w:p w14:paraId="1E616629"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FECHA PREVISTA DE TERMINACIÓN (INCLUYENDO PRÓRROGAS Y SUSPENSIONES)</w:t>
            </w:r>
          </w:p>
        </w:tc>
        <w:tc>
          <w:tcPr>
            <w:tcW w:w="6286" w:type="dxa"/>
            <w:vAlign w:val="center"/>
          </w:tcPr>
          <w:p w14:paraId="1998E2ED" w14:textId="18826E6F" w:rsidR="002B510B" w:rsidRDefault="009F2E9A">
            <w:pPr>
              <w:jc w:val="both"/>
              <w:rPr>
                <w:rFonts w:ascii="Garamond" w:eastAsiaTheme="minorEastAsia" w:hAnsi="Garamond" w:cstheme="minorBidi"/>
                <w:sz w:val="22"/>
                <w:szCs w:val="22"/>
                <w:lang w:val="es-CO"/>
              </w:rPr>
            </w:pPr>
            <w:r>
              <w:rPr>
                <w:rFonts w:ascii="Garamond" w:hAnsi="Garamond" w:cs="Arial"/>
                <w:sz w:val="22"/>
                <w:szCs w:val="22"/>
                <w:lang w:val="es-MX"/>
              </w:rPr>
              <w:fldChar w:fldCharType="begin"/>
            </w:r>
            <w:r>
              <w:rPr>
                <w:rFonts w:ascii="Garamond" w:hAnsi="Garamond" w:cs="Arial"/>
                <w:sz w:val="22"/>
                <w:szCs w:val="22"/>
                <w:lang w:val="es-MX"/>
              </w:rPr>
              <w:instrText xml:space="preserve"> MERGEFIELD "DEPENDENCIA" </w:instrText>
            </w:r>
            <w:r>
              <w:rPr>
                <w:rFonts w:ascii="Garamond" w:hAnsi="Garamond" w:cs="Arial"/>
                <w:sz w:val="22"/>
                <w:szCs w:val="22"/>
                <w:lang w:val="es-MX"/>
              </w:rPr>
              <w:fldChar w:fldCharType="separate"/>
            </w:r>
            <w:r w:rsidR="00E431FF">
              <w:rPr>
                <w:rFonts w:ascii="Garamond" w:hAnsi="Garamond" w:cs="Arial"/>
                <w:sz w:val="22"/>
                <w:szCs w:val="22"/>
                <w:lang w:val="es-MX"/>
              </w:rPr>
              <w:t>DOS</w:t>
            </w:r>
            <w:r>
              <w:rPr>
                <w:rFonts w:ascii="Garamond" w:hAnsi="Garamond" w:cs="Arial"/>
                <w:sz w:val="22"/>
                <w:szCs w:val="22"/>
                <w:lang w:val="es-MX"/>
              </w:rPr>
              <w:t xml:space="preserve"> (</w:t>
            </w:r>
            <w:r w:rsidR="00E431FF">
              <w:rPr>
                <w:rFonts w:ascii="Garamond" w:hAnsi="Garamond" w:cs="Arial"/>
                <w:sz w:val="22"/>
                <w:szCs w:val="22"/>
                <w:lang w:val="es-MX"/>
              </w:rPr>
              <w:t>02</w:t>
            </w:r>
            <w:r>
              <w:rPr>
                <w:rFonts w:ascii="Garamond" w:hAnsi="Garamond" w:cs="Arial"/>
                <w:sz w:val="22"/>
                <w:szCs w:val="22"/>
                <w:lang w:val="es-MX"/>
              </w:rPr>
              <w:t xml:space="preserve">) DE </w:t>
            </w:r>
            <w:r w:rsidR="00E431FF">
              <w:rPr>
                <w:rFonts w:ascii="Garamond" w:hAnsi="Garamond" w:cs="Arial"/>
                <w:sz w:val="22"/>
                <w:szCs w:val="22"/>
                <w:lang w:val="es-MX"/>
              </w:rPr>
              <w:t>OCTUBRE</w:t>
            </w:r>
            <w:r>
              <w:rPr>
                <w:rFonts w:ascii="Garamond" w:hAnsi="Garamond" w:cs="Arial"/>
                <w:sz w:val="22"/>
                <w:szCs w:val="22"/>
                <w:lang w:val="es-MX"/>
              </w:rPr>
              <w:t xml:space="preserve"> DE 202</w:t>
            </w:r>
            <w:r>
              <w:rPr>
                <w:rFonts w:ascii="Garamond" w:hAnsi="Garamond" w:cs="Arial"/>
                <w:sz w:val="22"/>
                <w:szCs w:val="22"/>
                <w:lang w:val="es-MX"/>
              </w:rPr>
              <w:fldChar w:fldCharType="end"/>
            </w:r>
            <w:r>
              <w:rPr>
                <w:rFonts w:ascii="Garamond" w:hAnsi="Garamond" w:cs="Arial"/>
                <w:sz w:val="22"/>
                <w:szCs w:val="22"/>
                <w:lang w:val="es-MX"/>
              </w:rPr>
              <w:t>5.</w:t>
            </w:r>
          </w:p>
        </w:tc>
      </w:tr>
      <w:tr w:rsidR="002B510B" w14:paraId="3D51E848" w14:textId="77777777">
        <w:trPr>
          <w:trHeight w:val="1331"/>
        </w:trPr>
        <w:tc>
          <w:tcPr>
            <w:tcW w:w="3794" w:type="dxa"/>
            <w:vAlign w:val="center"/>
          </w:tcPr>
          <w:p w14:paraId="3C2F897E" w14:textId="77777777" w:rsidR="002B510B" w:rsidRDefault="009F2E9A">
            <w:pPr>
              <w:jc w:val="center"/>
              <w:rPr>
                <w:rFonts w:ascii="Garamond" w:eastAsiaTheme="minorEastAsia" w:hAnsi="Garamond" w:cstheme="minorBidi"/>
                <w:b/>
                <w:bCs/>
                <w:sz w:val="22"/>
                <w:szCs w:val="22"/>
                <w:lang w:val="es-CO"/>
              </w:rPr>
            </w:pPr>
            <w:r>
              <w:rPr>
                <w:rFonts w:ascii="Garamond" w:eastAsiaTheme="minorEastAsia" w:hAnsi="Garamond" w:cstheme="minorBidi"/>
                <w:b/>
                <w:bCs/>
                <w:sz w:val="22"/>
                <w:szCs w:val="22"/>
                <w:lang w:val="es-CO"/>
              </w:rPr>
              <w:t>OBJETO DEL CONTRATO</w:t>
            </w:r>
          </w:p>
        </w:tc>
        <w:tc>
          <w:tcPr>
            <w:tcW w:w="6286" w:type="dxa"/>
            <w:vAlign w:val="center"/>
          </w:tcPr>
          <w:p w14:paraId="69EDECFA" w14:textId="77777777" w:rsidR="00B70351" w:rsidRPr="00B70351" w:rsidRDefault="00B70351" w:rsidP="00B70351">
            <w:pPr>
              <w:jc w:val="both"/>
              <w:rPr>
                <w:rFonts w:ascii="Garamond" w:hAnsi="Garamond" w:cs="Arial"/>
                <w:sz w:val="22"/>
                <w:szCs w:val="22"/>
                <w:lang w:val="es-MX"/>
              </w:rPr>
            </w:pPr>
            <w:r w:rsidRPr="00B70351">
              <w:rPr>
                <w:rFonts w:ascii="Garamond" w:hAnsi="Garamond" w:cs="Arial"/>
                <w:sz w:val="22"/>
                <w:szCs w:val="22"/>
                <w:lang w:val="es-MX"/>
              </w:rPr>
              <w:t xml:space="preserve">PRESTAR SERVICIOS PROFESIONALES A LA DIRECCIÓN DE </w:t>
            </w:r>
          </w:p>
          <w:p w14:paraId="06BA8A22" w14:textId="21179A56" w:rsidR="002B510B" w:rsidRDefault="00B70351" w:rsidP="00B70351">
            <w:pPr>
              <w:jc w:val="both"/>
              <w:rPr>
                <w:rFonts w:ascii="Garamond" w:hAnsi="Garamond" w:cs="Arial"/>
                <w:sz w:val="22"/>
                <w:szCs w:val="22"/>
                <w:lang w:val="es-MX"/>
              </w:rPr>
            </w:pPr>
            <w:r w:rsidRPr="00B70351">
              <w:rPr>
                <w:rFonts w:ascii="Garamond" w:hAnsi="Garamond" w:cs="Arial"/>
                <w:sz w:val="22"/>
                <w:szCs w:val="22"/>
                <w:lang w:val="es-MX"/>
              </w:rPr>
              <w:t>CONVIVENCIA Y DIÁLOGO SOCIAL EN EL PROGRAMA DE DIÁLOGO SOCIAL PROMOVIENDO LA CULTURA DEL DIÁLOGO Y DEMÁS TEMAS RELACIONADOS CON LA CONVIVENCIA Y EL FOMENTO DE LA PARTICIPACIÓN CIUDADANA</w:t>
            </w:r>
            <w:r w:rsidR="009F2E9A">
              <w:rPr>
                <w:rFonts w:ascii="Garamond" w:hAnsi="Garamond" w:cs="Arial"/>
                <w:sz w:val="22"/>
                <w:szCs w:val="22"/>
                <w:lang w:val="es-MX"/>
              </w:rPr>
              <w:t>.</w:t>
            </w:r>
          </w:p>
        </w:tc>
      </w:tr>
    </w:tbl>
    <w:p w14:paraId="0A48F943" w14:textId="77777777" w:rsidR="002B510B" w:rsidRDefault="002B510B">
      <w:pPr>
        <w:rPr>
          <w:rFonts w:ascii="Garamond" w:hAnsi="Garamond" w:cs="Arial"/>
          <w:b/>
          <w:sz w:val="20"/>
        </w:rPr>
        <w:sectPr w:rsidR="002B510B">
          <w:headerReference w:type="default" r:id="rId10"/>
          <w:footerReference w:type="default" r:id="rId11"/>
          <w:pgSz w:w="11906" w:h="16838"/>
          <w:pgMar w:top="1985" w:right="1701" w:bottom="1814" w:left="1134" w:header="709" w:footer="709" w:gutter="0"/>
          <w:cols w:space="708"/>
          <w:docGrid w:linePitch="360"/>
        </w:sectPr>
      </w:pPr>
    </w:p>
    <w:tbl>
      <w:tblPr>
        <w:tblW w:w="15026" w:type="dxa"/>
        <w:tblInd w:w="-102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140"/>
        <w:gridCol w:w="3105"/>
        <w:gridCol w:w="3689"/>
        <w:gridCol w:w="4092"/>
      </w:tblGrid>
      <w:tr w:rsidR="002B510B" w14:paraId="59657B31" w14:textId="77777777">
        <w:trPr>
          <w:trHeight w:val="396"/>
          <w:tblHeader/>
        </w:trPr>
        <w:tc>
          <w:tcPr>
            <w:tcW w:w="4140" w:type="dxa"/>
            <w:vAlign w:val="center"/>
          </w:tcPr>
          <w:p w14:paraId="2C8F306B" w14:textId="77777777" w:rsidR="002B510B" w:rsidRDefault="009F2E9A">
            <w:pPr>
              <w:jc w:val="center"/>
              <w:rPr>
                <w:rFonts w:ascii="Garamond" w:eastAsiaTheme="minorEastAsia" w:hAnsi="Garamond" w:cstheme="minorBidi"/>
                <w:b/>
                <w:bCs/>
                <w:sz w:val="22"/>
                <w:szCs w:val="22"/>
              </w:rPr>
            </w:pPr>
            <w:r>
              <w:rPr>
                <w:rFonts w:ascii="Garamond" w:eastAsiaTheme="minorEastAsia" w:hAnsi="Garamond" w:cstheme="minorBidi"/>
                <w:b/>
                <w:bCs/>
                <w:sz w:val="22"/>
                <w:szCs w:val="22"/>
              </w:rPr>
              <w:lastRenderedPageBreak/>
              <w:t>OBLIGACIONES ESPECIFICAS</w:t>
            </w:r>
          </w:p>
        </w:tc>
        <w:tc>
          <w:tcPr>
            <w:tcW w:w="6794" w:type="dxa"/>
            <w:gridSpan w:val="2"/>
            <w:vAlign w:val="center"/>
          </w:tcPr>
          <w:p w14:paraId="0C4151BD" w14:textId="77777777" w:rsidR="002B510B" w:rsidRDefault="009F2E9A">
            <w:pPr>
              <w:jc w:val="center"/>
              <w:rPr>
                <w:rFonts w:ascii="Garamond" w:eastAsiaTheme="minorEastAsia" w:hAnsi="Garamond" w:cstheme="minorBidi"/>
                <w:b/>
                <w:bCs/>
                <w:sz w:val="22"/>
                <w:szCs w:val="22"/>
              </w:rPr>
            </w:pPr>
            <w:r>
              <w:rPr>
                <w:rFonts w:ascii="Garamond" w:eastAsiaTheme="minorEastAsia" w:hAnsi="Garamond" w:cstheme="minorBidi"/>
                <w:b/>
                <w:bCs/>
                <w:sz w:val="22"/>
                <w:szCs w:val="22"/>
              </w:rPr>
              <w:t xml:space="preserve">ACTIVIDAD </w:t>
            </w:r>
          </w:p>
        </w:tc>
        <w:tc>
          <w:tcPr>
            <w:tcW w:w="4092" w:type="dxa"/>
            <w:vAlign w:val="center"/>
          </w:tcPr>
          <w:p w14:paraId="40E98378" w14:textId="77777777" w:rsidR="002B510B" w:rsidRDefault="009F2E9A">
            <w:pPr>
              <w:jc w:val="center"/>
              <w:rPr>
                <w:rFonts w:ascii="Garamond" w:eastAsiaTheme="minorEastAsia" w:hAnsi="Garamond" w:cstheme="minorBidi"/>
                <w:b/>
                <w:bCs/>
                <w:sz w:val="22"/>
                <w:szCs w:val="22"/>
              </w:rPr>
            </w:pPr>
            <w:r>
              <w:rPr>
                <w:rFonts w:ascii="Garamond" w:eastAsiaTheme="minorEastAsia" w:hAnsi="Garamond" w:cstheme="minorBidi"/>
                <w:b/>
                <w:bCs/>
                <w:sz w:val="22"/>
                <w:szCs w:val="22"/>
              </w:rPr>
              <w:t>MEDIO DE VERIFICACIÓN Y SU UBICACIÓN FÍSICA Y/O VIRTUAL</w:t>
            </w:r>
          </w:p>
        </w:tc>
      </w:tr>
      <w:tr w:rsidR="002B510B" w14:paraId="725DF7B2" w14:textId="77777777">
        <w:trPr>
          <w:trHeight w:val="673"/>
        </w:trPr>
        <w:tc>
          <w:tcPr>
            <w:tcW w:w="4140" w:type="dxa"/>
            <w:vAlign w:val="center"/>
          </w:tcPr>
          <w:p w14:paraId="2533F685" w14:textId="31012B1E" w:rsidR="002B510B" w:rsidRPr="00B54366" w:rsidRDefault="00B54366" w:rsidP="00B54366">
            <w:pPr>
              <w:pStyle w:val="Prrafodelista"/>
              <w:numPr>
                <w:ilvl w:val="0"/>
                <w:numId w:val="5"/>
              </w:numPr>
              <w:jc w:val="both"/>
              <w:rPr>
                <w:rFonts w:ascii="Garamond" w:hAnsi="Garamond"/>
                <w:b/>
                <w:bCs/>
                <w:sz w:val="22"/>
                <w:szCs w:val="22"/>
              </w:rPr>
            </w:pPr>
            <w:r>
              <w:t>Apoyar la planeación y desarrollo de acciones tendientes a promover la cultura de la convivencia basada en el diálogo, fomentando la apropiación de valores colectivos y cambios de comportamiento grupal que se dan entorno a la aceptación de la diversidad, el respeto y el reconocimiento de la igualdad y dignidad del “otro” propuestos desde el programa de diálogo social.</w:t>
            </w:r>
          </w:p>
        </w:tc>
        <w:tc>
          <w:tcPr>
            <w:tcW w:w="6794" w:type="dxa"/>
            <w:gridSpan w:val="2"/>
            <w:vAlign w:val="center"/>
          </w:tcPr>
          <w:p w14:paraId="501600B1" w14:textId="77777777" w:rsidR="002335E3" w:rsidRDefault="002335E3" w:rsidP="002335E3">
            <w:pPr>
              <w:jc w:val="both"/>
              <w:rPr>
                <w:rFonts w:ascii="Garamond" w:hAnsi="Garamond" w:cs="Arial"/>
                <w:sz w:val="22"/>
                <w:szCs w:val="22"/>
              </w:rPr>
            </w:pPr>
            <w:r>
              <w:rPr>
                <w:rFonts w:ascii="Garamond" w:hAnsi="Garamond" w:cs="Arial"/>
                <w:sz w:val="22"/>
                <w:szCs w:val="22"/>
              </w:rPr>
              <w:t>Durante el periodo no se ejecutaron actividades correspondientes a la obligación.</w:t>
            </w:r>
          </w:p>
          <w:p w14:paraId="3D48655D" w14:textId="77777777" w:rsidR="002B510B" w:rsidRPr="002335E3" w:rsidRDefault="002B510B" w:rsidP="002335E3">
            <w:pPr>
              <w:jc w:val="both"/>
              <w:rPr>
                <w:rFonts w:ascii="Garamond" w:eastAsiaTheme="minorEastAsia" w:hAnsi="Garamond" w:cstheme="minorBidi"/>
                <w:sz w:val="22"/>
                <w:szCs w:val="22"/>
              </w:rPr>
            </w:pPr>
          </w:p>
        </w:tc>
        <w:tc>
          <w:tcPr>
            <w:tcW w:w="4092" w:type="dxa"/>
          </w:tcPr>
          <w:p w14:paraId="1D657468" w14:textId="77777777" w:rsidR="002B510B" w:rsidRDefault="002B510B">
            <w:pPr>
              <w:jc w:val="both"/>
              <w:rPr>
                <w:rFonts w:ascii="Garamond" w:eastAsiaTheme="minorEastAsia" w:hAnsi="Garamond" w:cstheme="minorBidi"/>
                <w:sz w:val="22"/>
                <w:szCs w:val="22"/>
              </w:rPr>
            </w:pPr>
          </w:p>
          <w:p w14:paraId="582F8888" w14:textId="77777777" w:rsidR="002B510B" w:rsidRDefault="002B510B">
            <w:pPr>
              <w:jc w:val="both"/>
              <w:rPr>
                <w:rFonts w:ascii="Garamond" w:eastAsiaTheme="minorEastAsia" w:hAnsi="Garamond" w:cstheme="minorBidi"/>
                <w:sz w:val="22"/>
                <w:szCs w:val="22"/>
              </w:rPr>
            </w:pPr>
          </w:p>
          <w:p w14:paraId="19626708" w14:textId="77777777" w:rsidR="00D96B84" w:rsidRDefault="00D96B84" w:rsidP="00D96B84">
            <w:pPr>
              <w:jc w:val="both"/>
              <w:rPr>
                <w:rFonts w:ascii="Garamond" w:hAnsi="Garamond" w:cs="Arial"/>
                <w:sz w:val="22"/>
                <w:szCs w:val="22"/>
              </w:rPr>
            </w:pPr>
            <w:r>
              <w:rPr>
                <w:rFonts w:ascii="Garamond" w:hAnsi="Garamond" w:cs="Arial"/>
                <w:sz w:val="22"/>
                <w:szCs w:val="22"/>
              </w:rPr>
              <w:t>Durante el periodo no se ejecutaron actividades correspondientes a la obligación.</w:t>
            </w:r>
          </w:p>
          <w:p w14:paraId="31179FE6" w14:textId="46828CDA" w:rsidR="002B510B" w:rsidRDefault="002B510B">
            <w:pPr>
              <w:jc w:val="both"/>
              <w:rPr>
                <w:rFonts w:ascii="Garamond" w:eastAsiaTheme="minorEastAsia" w:hAnsi="Garamond" w:cstheme="minorBidi"/>
                <w:sz w:val="22"/>
                <w:szCs w:val="22"/>
              </w:rPr>
            </w:pPr>
          </w:p>
        </w:tc>
      </w:tr>
      <w:tr w:rsidR="002B510B" w14:paraId="307A04D6" w14:textId="77777777">
        <w:trPr>
          <w:trHeight w:val="673"/>
        </w:trPr>
        <w:tc>
          <w:tcPr>
            <w:tcW w:w="4140" w:type="dxa"/>
            <w:vAlign w:val="center"/>
          </w:tcPr>
          <w:p w14:paraId="4BC3B520" w14:textId="7BCF69A8" w:rsidR="002B510B" w:rsidRPr="00D96B84" w:rsidRDefault="00B54366" w:rsidP="00D96B84">
            <w:pPr>
              <w:pStyle w:val="Prrafodelista"/>
              <w:numPr>
                <w:ilvl w:val="0"/>
                <w:numId w:val="5"/>
              </w:numPr>
              <w:jc w:val="both"/>
            </w:pPr>
            <w:r>
              <w:t xml:space="preserve">Acompañar actividades y/o reuniones programadas por los equipos de la dirección de convivencia y diálogo social para implementar en el territorio las acciones formuladas en el marco de la estrategia de cultura del diálogo. </w:t>
            </w:r>
          </w:p>
          <w:p w14:paraId="2E086BC9" w14:textId="77777777" w:rsidR="002B510B" w:rsidRDefault="002B510B">
            <w:pPr>
              <w:jc w:val="both"/>
              <w:rPr>
                <w:rFonts w:ascii="Garamond" w:hAnsi="Garamond"/>
                <w:b/>
                <w:bCs/>
                <w:sz w:val="22"/>
                <w:szCs w:val="22"/>
                <w:lang w:val="es-CO"/>
              </w:rPr>
            </w:pPr>
          </w:p>
          <w:p w14:paraId="141BCBB9" w14:textId="77777777" w:rsidR="002B510B" w:rsidRDefault="002B510B">
            <w:pPr>
              <w:jc w:val="both"/>
              <w:rPr>
                <w:rFonts w:ascii="Garamond" w:hAnsi="Garamond"/>
                <w:b/>
                <w:bCs/>
                <w:sz w:val="22"/>
                <w:szCs w:val="22"/>
                <w:lang w:val="es-CO"/>
              </w:rPr>
            </w:pPr>
          </w:p>
          <w:p w14:paraId="0963398C" w14:textId="77777777" w:rsidR="002B510B" w:rsidRDefault="002B510B">
            <w:pPr>
              <w:jc w:val="both"/>
              <w:rPr>
                <w:rFonts w:ascii="Garamond" w:hAnsi="Garamond"/>
                <w:b/>
                <w:bCs/>
                <w:sz w:val="22"/>
                <w:szCs w:val="22"/>
                <w:lang w:val="es-CO"/>
              </w:rPr>
            </w:pPr>
          </w:p>
        </w:tc>
        <w:tc>
          <w:tcPr>
            <w:tcW w:w="6794" w:type="dxa"/>
            <w:gridSpan w:val="2"/>
            <w:vAlign w:val="center"/>
          </w:tcPr>
          <w:p w14:paraId="10304C96" w14:textId="77777777" w:rsidR="002B510B" w:rsidRDefault="002330FA">
            <w:pPr>
              <w:jc w:val="both"/>
              <w:rPr>
                <w:rFonts w:ascii="Garamond" w:eastAsiaTheme="minorEastAsia" w:hAnsi="Garamond" w:cstheme="minorBidi"/>
                <w:sz w:val="22"/>
                <w:szCs w:val="22"/>
              </w:rPr>
            </w:pPr>
            <w:r>
              <w:rPr>
                <w:rFonts w:ascii="Garamond" w:eastAsiaTheme="minorEastAsia" w:hAnsi="Garamond" w:cstheme="minorBidi"/>
                <w:sz w:val="22"/>
                <w:szCs w:val="22"/>
              </w:rPr>
              <w:t>Durante el mes de</w:t>
            </w:r>
            <w:r>
              <w:rPr>
                <w:rFonts w:ascii="Garamond" w:eastAsiaTheme="minorEastAsia" w:hAnsi="Garamond" w:cstheme="minorBidi"/>
                <w:sz w:val="22"/>
                <w:szCs w:val="22"/>
                <w:lang w:val="es-CO"/>
              </w:rPr>
              <w:t xml:space="preserve"> junio</w:t>
            </w:r>
            <w:r>
              <w:rPr>
                <w:rFonts w:ascii="Garamond" w:eastAsiaTheme="minorEastAsia" w:hAnsi="Garamond" w:cstheme="minorBidi"/>
                <w:sz w:val="22"/>
                <w:szCs w:val="22"/>
              </w:rPr>
              <w:t xml:space="preserve"> de 2025, acompañé </w:t>
            </w:r>
            <w:r w:rsidR="009F2484">
              <w:rPr>
                <w:rFonts w:ascii="Garamond" w:eastAsiaTheme="minorEastAsia" w:hAnsi="Garamond" w:cstheme="minorBidi"/>
                <w:sz w:val="22"/>
                <w:szCs w:val="22"/>
              </w:rPr>
              <w:t xml:space="preserve">actividades y reuniones programas por los equipos de la dirección de convivencia y diálogo social </w:t>
            </w:r>
            <w:r>
              <w:rPr>
                <w:rFonts w:ascii="Garamond" w:eastAsiaTheme="minorEastAsia" w:hAnsi="Garamond" w:cstheme="minorBidi"/>
                <w:sz w:val="22"/>
                <w:szCs w:val="22"/>
              </w:rPr>
              <w:t>en el marco de esta obligación así</w:t>
            </w:r>
          </w:p>
          <w:p w14:paraId="42B774DE" w14:textId="77777777" w:rsidR="009F2484" w:rsidRDefault="009F2484">
            <w:pPr>
              <w:jc w:val="both"/>
              <w:rPr>
                <w:rFonts w:ascii="Garamond" w:eastAsiaTheme="minorEastAsia" w:hAnsi="Garamond" w:cstheme="minorBidi"/>
                <w:color w:val="FF0000"/>
                <w:sz w:val="22"/>
                <w:szCs w:val="22"/>
                <w:u w:val="single"/>
              </w:rPr>
            </w:pPr>
          </w:p>
          <w:p w14:paraId="3CC86767" w14:textId="1663A7A7" w:rsidR="009F2484" w:rsidRPr="00D96B84" w:rsidRDefault="009F2484" w:rsidP="00D96B84">
            <w:pPr>
              <w:pStyle w:val="Prrafodelista"/>
              <w:numPr>
                <w:ilvl w:val="1"/>
                <w:numId w:val="5"/>
              </w:numPr>
              <w:jc w:val="both"/>
              <w:rPr>
                <w:rFonts w:ascii="Garamond" w:eastAsiaTheme="minorEastAsia" w:hAnsi="Garamond" w:cstheme="minorBidi"/>
                <w:color w:val="000000" w:themeColor="text1"/>
                <w:sz w:val="22"/>
                <w:szCs w:val="22"/>
              </w:rPr>
            </w:pPr>
            <w:r w:rsidRPr="00D96B84">
              <w:rPr>
                <w:rFonts w:ascii="Garamond" w:eastAsiaTheme="minorEastAsia" w:hAnsi="Garamond" w:cstheme="minorBidi"/>
                <w:sz w:val="22"/>
                <w:szCs w:val="22"/>
                <w:lang w:val="es-CO"/>
              </w:rPr>
              <w:t>09</w:t>
            </w:r>
            <w:r w:rsidRPr="00D96B84">
              <w:rPr>
                <w:rFonts w:ascii="Garamond" w:eastAsiaTheme="minorEastAsia" w:hAnsi="Garamond" w:cstheme="minorBidi"/>
                <w:sz w:val="22"/>
                <w:szCs w:val="22"/>
              </w:rPr>
              <w:t>/</w:t>
            </w:r>
            <w:r w:rsidRPr="00D96B84">
              <w:rPr>
                <w:rFonts w:ascii="Garamond" w:eastAsiaTheme="minorEastAsia" w:hAnsi="Garamond" w:cstheme="minorBidi"/>
                <w:sz w:val="22"/>
                <w:szCs w:val="22"/>
                <w:lang w:val="es-CO"/>
              </w:rPr>
              <w:t>06</w:t>
            </w:r>
            <w:r w:rsidRPr="00D96B84">
              <w:rPr>
                <w:rFonts w:ascii="Garamond" w:eastAsiaTheme="minorEastAsia" w:hAnsi="Garamond" w:cstheme="minorBidi"/>
                <w:sz w:val="22"/>
                <w:szCs w:val="22"/>
              </w:rPr>
              <w:t>/202</w:t>
            </w:r>
            <w:r w:rsidRPr="00D96B84">
              <w:rPr>
                <w:rFonts w:ascii="Garamond" w:eastAsiaTheme="minorEastAsia" w:hAnsi="Garamond" w:cstheme="minorBidi"/>
                <w:sz w:val="22"/>
                <w:szCs w:val="22"/>
                <w:lang w:val="es-CO"/>
              </w:rPr>
              <w:t>5</w:t>
            </w:r>
            <w:r w:rsidRPr="00D96B84">
              <w:rPr>
                <w:rFonts w:ascii="Garamond" w:eastAsiaTheme="minorEastAsia" w:hAnsi="Garamond" w:cstheme="minorBidi"/>
                <w:sz w:val="22"/>
                <w:szCs w:val="22"/>
              </w:rPr>
              <w:t xml:space="preserve">: </w:t>
            </w:r>
            <w:r w:rsidRPr="00D96B84">
              <w:rPr>
                <w:rFonts w:ascii="Garamond" w:eastAsiaTheme="minorEastAsia" w:hAnsi="Garamond" w:cstheme="minorBidi"/>
                <w:sz w:val="22"/>
                <w:szCs w:val="22"/>
                <w:lang w:val="es-CO"/>
              </w:rPr>
              <w:t>EVENTO</w:t>
            </w:r>
            <w:r w:rsidRPr="00D96B84">
              <w:rPr>
                <w:rFonts w:ascii="Garamond" w:eastAsiaTheme="minorEastAsia" w:hAnsi="Garamond" w:cstheme="minorBidi"/>
                <w:sz w:val="22"/>
                <w:szCs w:val="22"/>
              </w:rPr>
              <w:t xml:space="preserve"> “</w:t>
            </w:r>
            <w:r w:rsidRPr="00D96B84">
              <w:rPr>
                <w:rFonts w:ascii="Garamond" w:eastAsiaTheme="minorEastAsia" w:hAnsi="Garamond" w:cstheme="minorBidi"/>
                <w:sz w:val="22"/>
                <w:szCs w:val="22"/>
                <w:lang w:val="es-CO"/>
              </w:rPr>
              <w:t>REUNI</w:t>
            </w:r>
            <w:r w:rsidR="00FA5EC1">
              <w:rPr>
                <w:rFonts w:ascii="Garamond" w:eastAsiaTheme="minorEastAsia" w:hAnsi="Garamond" w:cstheme="minorBidi"/>
                <w:sz w:val="22"/>
                <w:szCs w:val="22"/>
                <w:lang w:val="es-CO"/>
              </w:rPr>
              <w:t>Ó</w:t>
            </w:r>
            <w:r w:rsidRPr="00D96B84">
              <w:rPr>
                <w:rFonts w:ascii="Garamond" w:eastAsiaTheme="minorEastAsia" w:hAnsi="Garamond" w:cstheme="minorBidi"/>
                <w:sz w:val="22"/>
                <w:szCs w:val="22"/>
                <w:lang w:val="es-CO"/>
              </w:rPr>
              <w:t>N EQUIPO TERRITORIAL -IDENTIFICACION DE CONFLICTIVIDADES</w:t>
            </w:r>
            <w:r w:rsidRPr="00D96B84">
              <w:rPr>
                <w:rFonts w:ascii="Garamond" w:eastAsiaTheme="minorEastAsia" w:hAnsi="Garamond" w:cstheme="minorBidi"/>
                <w:sz w:val="22"/>
                <w:szCs w:val="22"/>
              </w:rPr>
              <w:t xml:space="preserve">” </w:t>
            </w:r>
            <w:r w:rsidRPr="00D96B84">
              <w:rPr>
                <w:rFonts w:ascii="Garamond" w:eastAsiaTheme="minorEastAsia" w:hAnsi="Garamond" w:cstheme="minorBidi"/>
                <w:color w:val="000000" w:themeColor="text1"/>
                <w:sz w:val="22"/>
                <w:szCs w:val="22"/>
              </w:rPr>
              <w:t xml:space="preserve">/ </w:t>
            </w:r>
            <w:r w:rsidRPr="00D96B84">
              <w:rPr>
                <w:rFonts w:ascii="Garamond" w:eastAsiaTheme="minorEastAsia" w:hAnsi="Garamond" w:cstheme="minorBidi"/>
                <w:color w:val="000000" w:themeColor="text1"/>
                <w:sz w:val="22"/>
                <w:szCs w:val="22"/>
                <w:lang w:val="es-CO"/>
              </w:rPr>
              <w:t>Localidad La Candelaria - Aulas Barule</w:t>
            </w:r>
            <w:r w:rsidRPr="00D96B84">
              <w:rPr>
                <w:rFonts w:ascii="Garamond" w:eastAsiaTheme="minorEastAsia" w:hAnsi="Garamond" w:cstheme="minorBidi"/>
                <w:color w:val="000000" w:themeColor="text1"/>
                <w:sz w:val="22"/>
                <w:szCs w:val="22"/>
              </w:rPr>
              <w:t>.</w:t>
            </w:r>
          </w:p>
          <w:p w14:paraId="577FDF16" w14:textId="5DC98984" w:rsidR="009F2484" w:rsidRPr="00D96B84" w:rsidRDefault="009F2484" w:rsidP="00D96B84">
            <w:pPr>
              <w:pStyle w:val="Prrafodelista"/>
              <w:numPr>
                <w:ilvl w:val="1"/>
                <w:numId w:val="5"/>
              </w:numPr>
              <w:jc w:val="both"/>
              <w:rPr>
                <w:rFonts w:ascii="Garamond" w:eastAsiaTheme="minorEastAsia" w:hAnsi="Garamond" w:cstheme="minorBidi"/>
                <w:color w:val="000000" w:themeColor="text1"/>
                <w:sz w:val="22"/>
                <w:szCs w:val="22"/>
              </w:rPr>
            </w:pPr>
            <w:r w:rsidRPr="00D96B84">
              <w:rPr>
                <w:rFonts w:ascii="Garamond" w:eastAsiaTheme="minorEastAsia" w:hAnsi="Garamond" w:cstheme="minorBidi"/>
                <w:sz w:val="22"/>
                <w:szCs w:val="22"/>
                <w:lang w:val="es-CO"/>
              </w:rPr>
              <w:t>11</w:t>
            </w:r>
            <w:r w:rsidRPr="00D96B84">
              <w:rPr>
                <w:rFonts w:ascii="Garamond" w:eastAsiaTheme="minorEastAsia" w:hAnsi="Garamond" w:cstheme="minorBidi"/>
                <w:sz w:val="22"/>
                <w:szCs w:val="22"/>
              </w:rPr>
              <w:t>/</w:t>
            </w:r>
            <w:r w:rsidRPr="00D96B84">
              <w:rPr>
                <w:rFonts w:ascii="Garamond" w:eastAsiaTheme="minorEastAsia" w:hAnsi="Garamond" w:cstheme="minorBidi"/>
                <w:sz w:val="22"/>
                <w:szCs w:val="22"/>
                <w:lang w:val="es-CO"/>
              </w:rPr>
              <w:t>06</w:t>
            </w:r>
            <w:r w:rsidRPr="00D96B84">
              <w:rPr>
                <w:rFonts w:ascii="Garamond" w:eastAsiaTheme="minorEastAsia" w:hAnsi="Garamond" w:cstheme="minorBidi"/>
                <w:sz w:val="22"/>
                <w:szCs w:val="22"/>
              </w:rPr>
              <w:t>/202</w:t>
            </w:r>
            <w:r w:rsidRPr="00D96B84">
              <w:rPr>
                <w:rFonts w:ascii="Garamond" w:eastAsiaTheme="minorEastAsia" w:hAnsi="Garamond" w:cstheme="minorBidi"/>
                <w:sz w:val="22"/>
                <w:szCs w:val="22"/>
                <w:lang w:val="es-CO"/>
              </w:rPr>
              <w:t>5</w:t>
            </w:r>
            <w:r w:rsidRPr="00D96B84">
              <w:rPr>
                <w:rFonts w:ascii="Garamond" w:eastAsiaTheme="minorEastAsia" w:hAnsi="Garamond" w:cstheme="minorBidi"/>
                <w:sz w:val="22"/>
                <w:szCs w:val="22"/>
              </w:rPr>
              <w:t>:</w:t>
            </w:r>
            <w:r w:rsidRPr="00D96B84">
              <w:rPr>
                <w:rFonts w:ascii="Garamond" w:eastAsiaTheme="minorEastAsia" w:hAnsi="Garamond" w:cstheme="minorBidi"/>
                <w:sz w:val="22"/>
                <w:szCs w:val="22"/>
                <w:lang w:val="es-CO"/>
              </w:rPr>
              <w:t xml:space="preserve"> REUNIÓN </w:t>
            </w:r>
            <w:r w:rsidRPr="00D96B84">
              <w:rPr>
                <w:rFonts w:ascii="Garamond" w:eastAsiaTheme="minorEastAsia" w:hAnsi="Garamond" w:cstheme="minorBidi"/>
                <w:sz w:val="22"/>
                <w:szCs w:val="22"/>
              </w:rPr>
              <w:t>“</w:t>
            </w:r>
            <w:r w:rsidRPr="00D96B84">
              <w:rPr>
                <w:rFonts w:ascii="Garamond" w:eastAsiaTheme="minorEastAsia" w:hAnsi="Garamond" w:cstheme="minorBidi"/>
                <w:sz w:val="22"/>
                <w:szCs w:val="22"/>
                <w:lang w:val="es-CO"/>
              </w:rPr>
              <w:t>EQUIPO CULTURA DEL DI</w:t>
            </w:r>
            <w:r w:rsidR="000E6BAB" w:rsidRPr="00D96B84">
              <w:rPr>
                <w:rFonts w:ascii="Garamond" w:eastAsiaTheme="minorEastAsia" w:hAnsi="Garamond" w:cstheme="minorBidi"/>
                <w:sz w:val="22"/>
                <w:szCs w:val="22"/>
                <w:lang w:val="es-CO"/>
              </w:rPr>
              <w:t>Á</w:t>
            </w:r>
            <w:r w:rsidRPr="00D96B84">
              <w:rPr>
                <w:rFonts w:ascii="Garamond" w:eastAsiaTheme="minorEastAsia" w:hAnsi="Garamond" w:cstheme="minorBidi"/>
                <w:sz w:val="22"/>
                <w:szCs w:val="22"/>
                <w:lang w:val="es-CO"/>
              </w:rPr>
              <w:t>LOGO - REVISION TEMAS ADMINISTRATIVO Y ORGANIZACION DE AGENDA SEMANAL</w:t>
            </w:r>
            <w:r w:rsidRPr="00D96B84">
              <w:rPr>
                <w:rFonts w:ascii="Garamond" w:eastAsiaTheme="minorEastAsia" w:hAnsi="Garamond" w:cstheme="minorBidi"/>
                <w:sz w:val="22"/>
                <w:szCs w:val="22"/>
              </w:rPr>
              <w:t xml:space="preserve">” </w:t>
            </w:r>
            <w:r w:rsidRPr="00D96B84">
              <w:rPr>
                <w:rFonts w:ascii="Garamond" w:eastAsiaTheme="minorEastAsia" w:hAnsi="Garamond" w:cstheme="minorBidi"/>
                <w:color w:val="000000" w:themeColor="text1"/>
                <w:sz w:val="22"/>
                <w:szCs w:val="22"/>
              </w:rPr>
              <w:t xml:space="preserve">/ </w:t>
            </w:r>
            <w:r w:rsidRPr="00D96B84">
              <w:rPr>
                <w:rFonts w:ascii="Garamond" w:eastAsiaTheme="minorEastAsia" w:hAnsi="Garamond" w:cstheme="minorBidi"/>
                <w:color w:val="000000" w:themeColor="text1"/>
                <w:sz w:val="22"/>
                <w:szCs w:val="22"/>
                <w:lang w:val="es-CO"/>
              </w:rPr>
              <w:t>Localidad La Candelaria - Secretaría De Cultura</w:t>
            </w:r>
            <w:r w:rsidRPr="00D96B84">
              <w:rPr>
                <w:rFonts w:ascii="Garamond" w:eastAsiaTheme="minorEastAsia" w:hAnsi="Garamond" w:cstheme="minorBidi"/>
                <w:color w:val="000000" w:themeColor="text1"/>
                <w:sz w:val="22"/>
                <w:szCs w:val="22"/>
              </w:rPr>
              <w:t>.</w:t>
            </w:r>
          </w:p>
          <w:p w14:paraId="1F65920D" w14:textId="4CB303A7" w:rsidR="009F2484" w:rsidRPr="009F2484" w:rsidRDefault="009F2484" w:rsidP="00D96B84">
            <w:pPr>
              <w:pStyle w:val="Prrafodelista"/>
              <w:numPr>
                <w:ilvl w:val="1"/>
                <w:numId w:val="5"/>
              </w:numPr>
              <w:jc w:val="both"/>
              <w:rPr>
                <w:rFonts w:ascii="Garamond" w:eastAsiaTheme="minorEastAsia" w:hAnsi="Garamond" w:cstheme="minorBidi"/>
                <w:color w:val="FF0000"/>
                <w:sz w:val="22"/>
                <w:szCs w:val="22"/>
                <w:u w:val="single"/>
                <w:lang w:val="es-MX"/>
              </w:rPr>
            </w:pPr>
            <w:r>
              <w:rPr>
                <w:rFonts w:ascii="Garamond" w:eastAsiaTheme="minorEastAsia" w:hAnsi="Garamond" w:cstheme="minorBidi"/>
                <w:sz w:val="22"/>
                <w:szCs w:val="22"/>
                <w:lang w:val="es-CO"/>
              </w:rPr>
              <w:t>18</w:t>
            </w:r>
            <w:r>
              <w:rPr>
                <w:rFonts w:ascii="Garamond" w:eastAsiaTheme="minorEastAsia" w:hAnsi="Garamond" w:cstheme="minorBidi"/>
                <w:sz w:val="22"/>
                <w:szCs w:val="22"/>
              </w:rPr>
              <w:t>/</w:t>
            </w:r>
            <w:r>
              <w:rPr>
                <w:rFonts w:ascii="Garamond" w:eastAsiaTheme="minorEastAsia" w:hAnsi="Garamond" w:cstheme="minorBidi"/>
                <w:sz w:val="22"/>
                <w:szCs w:val="22"/>
                <w:lang w:val="es-CO"/>
              </w:rPr>
              <w:t>06</w:t>
            </w:r>
            <w:r>
              <w:rPr>
                <w:rFonts w:ascii="Garamond" w:eastAsiaTheme="minorEastAsia" w:hAnsi="Garamond" w:cstheme="minorBidi"/>
                <w:sz w:val="22"/>
                <w:szCs w:val="22"/>
              </w:rPr>
              <w:t>/202</w:t>
            </w:r>
            <w:r>
              <w:rPr>
                <w:rFonts w:ascii="Garamond" w:eastAsiaTheme="minorEastAsia" w:hAnsi="Garamond" w:cstheme="minorBidi"/>
                <w:sz w:val="22"/>
                <w:szCs w:val="22"/>
                <w:lang w:val="es-CO"/>
              </w:rPr>
              <w:t>5</w:t>
            </w:r>
            <w:r>
              <w:rPr>
                <w:rFonts w:ascii="Garamond" w:eastAsiaTheme="minorEastAsia" w:hAnsi="Garamond" w:cstheme="minorBidi"/>
                <w:sz w:val="22"/>
                <w:szCs w:val="22"/>
              </w:rPr>
              <w:t>:</w:t>
            </w:r>
            <w:r>
              <w:rPr>
                <w:rFonts w:ascii="Garamond" w:eastAsiaTheme="minorEastAsia" w:hAnsi="Garamond" w:cstheme="minorBidi"/>
                <w:sz w:val="22"/>
                <w:szCs w:val="22"/>
                <w:lang w:val="es-CO"/>
              </w:rPr>
              <w:t xml:space="preserve"> REUNION</w:t>
            </w:r>
            <w:r>
              <w:rPr>
                <w:rFonts w:ascii="Garamond" w:eastAsiaTheme="minorEastAsia" w:hAnsi="Garamond" w:cstheme="minorBidi"/>
                <w:sz w:val="22"/>
                <w:szCs w:val="22"/>
              </w:rPr>
              <w:t xml:space="preserve"> “</w:t>
            </w:r>
            <w:r>
              <w:rPr>
                <w:rFonts w:ascii="Garamond" w:eastAsiaTheme="minorEastAsia" w:hAnsi="Garamond" w:cstheme="minorBidi"/>
                <w:sz w:val="22"/>
                <w:szCs w:val="22"/>
                <w:lang w:val="es-CO"/>
              </w:rPr>
              <w:t>EQUIPO CULTURA DEL DIALOGO - REVISION TEMAS ADMINISTRATIVOS Y ELABORACIÓN DE PROPUESTAS DE NUEVOS DISPOSITIVOS</w:t>
            </w:r>
            <w:r>
              <w:rPr>
                <w:rFonts w:ascii="Garamond" w:eastAsiaTheme="minorEastAsia" w:hAnsi="Garamond" w:cstheme="minorBidi"/>
                <w:sz w:val="22"/>
                <w:szCs w:val="22"/>
              </w:rPr>
              <w:t xml:space="preserve">” </w:t>
            </w:r>
            <w:r>
              <w:rPr>
                <w:rFonts w:ascii="Garamond" w:eastAsiaTheme="minorEastAsia" w:hAnsi="Garamond" w:cstheme="minorBidi"/>
                <w:color w:val="000000" w:themeColor="text1"/>
                <w:sz w:val="22"/>
                <w:szCs w:val="22"/>
              </w:rPr>
              <w:t xml:space="preserve">/ </w:t>
            </w:r>
            <w:r>
              <w:rPr>
                <w:rFonts w:ascii="Garamond" w:eastAsiaTheme="minorEastAsia" w:hAnsi="Garamond" w:cstheme="minorBidi"/>
                <w:color w:val="000000" w:themeColor="text1"/>
                <w:sz w:val="22"/>
                <w:szCs w:val="22"/>
                <w:lang w:val="es-CO"/>
              </w:rPr>
              <w:t xml:space="preserve">Localidad La Candelaria - Casa </w:t>
            </w:r>
            <w:proofErr w:type="spellStart"/>
            <w:r>
              <w:rPr>
                <w:rFonts w:ascii="Garamond" w:eastAsiaTheme="minorEastAsia" w:hAnsi="Garamond" w:cstheme="minorBidi"/>
                <w:color w:val="000000" w:themeColor="text1"/>
                <w:sz w:val="22"/>
                <w:szCs w:val="22"/>
                <w:lang w:val="es-CO"/>
              </w:rPr>
              <w:t>Zipa</w:t>
            </w:r>
            <w:proofErr w:type="spellEnd"/>
            <w:r>
              <w:rPr>
                <w:rFonts w:ascii="Garamond" w:eastAsiaTheme="minorEastAsia" w:hAnsi="Garamond" w:cstheme="minorBidi"/>
                <w:color w:val="000000" w:themeColor="text1"/>
                <w:sz w:val="22"/>
                <w:szCs w:val="22"/>
              </w:rPr>
              <w:t>.</w:t>
            </w:r>
          </w:p>
        </w:tc>
        <w:tc>
          <w:tcPr>
            <w:tcW w:w="4092" w:type="dxa"/>
          </w:tcPr>
          <w:p w14:paraId="56242AC2" w14:textId="56757E60" w:rsidR="00D96B84" w:rsidRDefault="00D96B84" w:rsidP="00D96B84">
            <w:pPr>
              <w:jc w:val="both"/>
              <w:rPr>
                <w:rFonts w:ascii="Garamond" w:eastAsiaTheme="minorEastAsia" w:hAnsi="Garamond" w:cstheme="minorBidi"/>
                <w:sz w:val="22"/>
                <w:szCs w:val="22"/>
              </w:rPr>
            </w:pPr>
            <w:r>
              <w:rPr>
                <w:rFonts w:ascii="Garamond" w:eastAsiaTheme="minorEastAsia" w:hAnsi="Garamond" w:cstheme="minorBidi"/>
                <w:sz w:val="22"/>
                <w:szCs w:val="22"/>
              </w:rPr>
              <w:t>Evidencia digital en Carpeta CC2025-995 Obligación No 2, el cual se encuentra en el siguiente link:</w:t>
            </w:r>
          </w:p>
          <w:p w14:paraId="16A0C388" w14:textId="4489465E" w:rsidR="002B510B" w:rsidRDefault="00185F23" w:rsidP="00D96B84">
            <w:pPr>
              <w:jc w:val="both"/>
              <w:rPr>
                <w:rFonts w:ascii="Garamond" w:eastAsiaTheme="minorEastAsia" w:hAnsi="Garamond" w:cstheme="minorBidi"/>
                <w:color w:val="FF0000"/>
                <w:sz w:val="22"/>
                <w:szCs w:val="22"/>
                <w:u w:val="single"/>
              </w:rPr>
            </w:pPr>
            <w:hyperlink r:id="rId12" w:tgtFrame="_blank" w:tooltip="https://goo.su/7Fmyk6x" w:history="1">
              <w:r w:rsidR="00D96B84">
                <w:rPr>
                  <w:rFonts w:ascii="Garamond" w:eastAsiaTheme="minorEastAsia" w:hAnsi="Garamond" w:cstheme="minorBidi"/>
                  <w:sz w:val="22"/>
                  <w:szCs w:val="22"/>
                </w:rPr>
                <w:t>https://goo.su/7Fmyk6x</w:t>
              </w:r>
            </w:hyperlink>
          </w:p>
        </w:tc>
      </w:tr>
      <w:tr w:rsidR="002B510B" w14:paraId="1C568AEB" w14:textId="77777777">
        <w:trPr>
          <w:trHeight w:val="673"/>
        </w:trPr>
        <w:tc>
          <w:tcPr>
            <w:tcW w:w="4140" w:type="dxa"/>
            <w:vAlign w:val="center"/>
          </w:tcPr>
          <w:p w14:paraId="541843B5" w14:textId="6C7DB0F6" w:rsidR="002B510B" w:rsidRDefault="009F2E9A">
            <w:pPr>
              <w:jc w:val="both"/>
              <w:rPr>
                <w:rFonts w:ascii="Garamond" w:hAnsi="Garamond"/>
                <w:b/>
                <w:bCs/>
                <w:sz w:val="22"/>
                <w:szCs w:val="22"/>
              </w:rPr>
            </w:pPr>
            <w:r>
              <w:rPr>
                <w:rFonts w:ascii="Garamond" w:hAnsi="Garamond"/>
                <w:b/>
                <w:bCs/>
                <w:sz w:val="22"/>
                <w:szCs w:val="22"/>
              </w:rPr>
              <w:t>3.</w:t>
            </w:r>
            <w:r w:rsidR="00B54366">
              <w:t xml:space="preserve"> Realizar las acciones de articulación interinstitucional y convocatorias a entidades y/o comunidades que sean necesarias para realizar los eventos que </w:t>
            </w:r>
            <w:r w:rsidR="00B54366">
              <w:lastRenderedPageBreak/>
              <w:t>requiera la dirección de convivencia y diálogo social en el marco su misionalidad y/o que sean designadas por la dirección o la supervisión del contrato.</w:t>
            </w:r>
          </w:p>
        </w:tc>
        <w:tc>
          <w:tcPr>
            <w:tcW w:w="6794" w:type="dxa"/>
            <w:gridSpan w:val="2"/>
            <w:vAlign w:val="center"/>
          </w:tcPr>
          <w:p w14:paraId="41EA58E9" w14:textId="140EA4BF" w:rsidR="002B510B" w:rsidRDefault="009F2E9A">
            <w:pPr>
              <w:jc w:val="both"/>
              <w:rPr>
                <w:rFonts w:ascii="Garamond" w:eastAsiaTheme="minorEastAsia" w:hAnsi="Garamond" w:cstheme="minorBidi"/>
                <w:color w:val="000000" w:themeColor="text1"/>
                <w:sz w:val="22"/>
                <w:szCs w:val="22"/>
              </w:rPr>
            </w:pPr>
            <w:r>
              <w:rPr>
                <w:rFonts w:ascii="Garamond" w:eastAsiaTheme="minorEastAsia" w:hAnsi="Garamond" w:cstheme="minorBidi"/>
                <w:sz w:val="22"/>
                <w:szCs w:val="22"/>
              </w:rPr>
              <w:lastRenderedPageBreak/>
              <w:t>Durante el mes de</w:t>
            </w:r>
            <w:r>
              <w:rPr>
                <w:rFonts w:ascii="Garamond" w:eastAsiaTheme="minorEastAsia" w:hAnsi="Garamond" w:cstheme="minorBidi"/>
                <w:sz w:val="22"/>
                <w:szCs w:val="22"/>
                <w:lang w:val="es-CO"/>
              </w:rPr>
              <w:t xml:space="preserve"> junio</w:t>
            </w:r>
            <w:r>
              <w:rPr>
                <w:rFonts w:ascii="Garamond" w:eastAsiaTheme="minorEastAsia" w:hAnsi="Garamond" w:cstheme="minorBidi"/>
                <w:sz w:val="22"/>
                <w:szCs w:val="22"/>
                <w:lang w:val="es-MX"/>
              </w:rPr>
              <w:t xml:space="preserve"> </w:t>
            </w:r>
            <w:r>
              <w:rPr>
                <w:rFonts w:ascii="Garamond" w:eastAsiaTheme="minorEastAsia" w:hAnsi="Garamond" w:cstheme="minorBidi"/>
                <w:sz w:val="22"/>
                <w:szCs w:val="22"/>
              </w:rPr>
              <w:t xml:space="preserve">de 2025, </w:t>
            </w:r>
            <w:r w:rsidR="002330FA">
              <w:rPr>
                <w:rFonts w:ascii="Garamond" w:eastAsiaTheme="minorEastAsia" w:hAnsi="Garamond" w:cstheme="minorBidi"/>
                <w:sz w:val="22"/>
                <w:szCs w:val="22"/>
              </w:rPr>
              <w:t>realicé acciones de articulación</w:t>
            </w:r>
            <w:r>
              <w:rPr>
                <w:rFonts w:ascii="Garamond" w:eastAsiaTheme="minorEastAsia" w:hAnsi="Garamond" w:cstheme="minorBidi"/>
                <w:color w:val="000000" w:themeColor="text1"/>
                <w:sz w:val="22"/>
                <w:szCs w:val="22"/>
              </w:rPr>
              <w:t xml:space="preserve"> interinstitucional</w:t>
            </w:r>
            <w:r w:rsidR="002330FA">
              <w:rPr>
                <w:rFonts w:ascii="Garamond" w:eastAsiaTheme="minorEastAsia" w:hAnsi="Garamond" w:cstheme="minorBidi"/>
                <w:color w:val="000000" w:themeColor="text1"/>
                <w:sz w:val="22"/>
                <w:szCs w:val="22"/>
              </w:rPr>
              <w:t xml:space="preserve"> </w:t>
            </w:r>
            <w:r w:rsidR="00413B49">
              <w:rPr>
                <w:rFonts w:ascii="Garamond" w:eastAsiaTheme="minorEastAsia" w:hAnsi="Garamond" w:cstheme="minorBidi"/>
                <w:color w:val="000000" w:themeColor="text1"/>
                <w:sz w:val="22"/>
                <w:szCs w:val="22"/>
              </w:rPr>
              <w:t xml:space="preserve">y convocatorias a entidades y/o comunidades </w:t>
            </w:r>
            <w:r>
              <w:rPr>
                <w:rFonts w:ascii="Garamond" w:eastAsiaTheme="minorEastAsia" w:hAnsi="Garamond" w:cstheme="minorBidi"/>
                <w:color w:val="000000" w:themeColor="text1"/>
                <w:sz w:val="22"/>
                <w:szCs w:val="22"/>
              </w:rPr>
              <w:t>en el marco de esta obligación así:</w:t>
            </w:r>
          </w:p>
          <w:p w14:paraId="2A165514" w14:textId="77777777" w:rsidR="002B510B" w:rsidRDefault="002B510B">
            <w:pPr>
              <w:jc w:val="both"/>
              <w:rPr>
                <w:rFonts w:ascii="Garamond" w:eastAsiaTheme="minorEastAsia" w:hAnsi="Garamond" w:cstheme="minorBidi"/>
                <w:sz w:val="22"/>
                <w:szCs w:val="22"/>
              </w:rPr>
            </w:pPr>
          </w:p>
          <w:p w14:paraId="486E2220" w14:textId="77777777" w:rsidR="002B510B" w:rsidRDefault="009F2E9A">
            <w:pPr>
              <w:pStyle w:val="Prrafodelista"/>
              <w:numPr>
                <w:ilvl w:val="1"/>
                <w:numId w:val="2"/>
              </w:numPr>
              <w:jc w:val="both"/>
              <w:rPr>
                <w:rFonts w:ascii="Garamond" w:eastAsiaTheme="minorEastAsia" w:hAnsi="Garamond" w:cstheme="minorBidi"/>
                <w:sz w:val="22"/>
                <w:szCs w:val="22"/>
              </w:rPr>
            </w:pPr>
            <w:r>
              <w:rPr>
                <w:rFonts w:ascii="Garamond" w:eastAsiaTheme="minorEastAsia" w:hAnsi="Garamond" w:cstheme="minorBidi"/>
                <w:sz w:val="22"/>
                <w:szCs w:val="22"/>
                <w:lang w:val="es-CO"/>
              </w:rPr>
              <w:lastRenderedPageBreak/>
              <w:t>06</w:t>
            </w:r>
            <w:r>
              <w:rPr>
                <w:rFonts w:ascii="Garamond" w:eastAsiaTheme="minorEastAsia" w:hAnsi="Garamond" w:cstheme="minorBidi"/>
                <w:sz w:val="22"/>
                <w:szCs w:val="22"/>
              </w:rPr>
              <w:t>/0</w:t>
            </w:r>
            <w:r>
              <w:rPr>
                <w:rFonts w:ascii="Garamond" w:eastAsiaTheme="minorEastAsia" w:hAnsi="Garamond" w:cstheme="minorBidi"/>
                <w:sz w:val="22"/>
                <w:szCs w:val="22"/>
                <w:lang w:val="es-CO"/>
              </w:rPr>
              <w:t>6</w:t>
            </w:r>
            <w:r>
              <w:rPr>
                <w:rFonts w:ascii="Garamond" w:eastAsiaTheme="minorEastAsia" w:hAnsi="Garamond" w:cstheme="minorBidi"/>
                <w:sz w:val="22"/>
                <w:szCs w:val="22"/>
              </w:rPr>
              <w:t>/2025: Evento “</w:t>
            </w:r>
            <w:r>
              <w:rPr>
                <w:rFonts w:ascii="Garamond" w:eastAsiaTheme="minorEastAsia" w:hAnsi="Garamond" w:cstheme="minorBidi"/>
                <w:sz w:val="22"/>
                <w:szCs w:val="22"/>
                <w:lang w:val="es-CO"/>
              </w:rPr>
              <w:t>ACCION A CORTO PLAZO IED SAN AGUSTIN</w:t>
            </w:r>
            <w:r>
              <w:rPr>
                <w:rFonts w:ascii="Garamond" w:eastAsiaTheme="minorEastAsia" w:hAnsi="Garamond" w:cstheme="minorBidi"/>
                <w:sz w:val="22"/>
                <w:szCs w:val="22"/>
              </w:rPr>
              <w:t xml:space="preserve">” / </w:t>
            </w:r>
            <w:r>
              <w:rPr>
                <w:rFonts w:ascii="Garamond" w:eastAsiaTheme="minorEastAsia" w:hAnsi="Garamond" w:cstheme="minorBidi"/>
                <w:sz w:val="22"/>
                <w:szCs w:val="22"/>
                <w:lang w:val="es-MX"/>
              </w:rPr>
              <w:t xml:space="preserve">Localidad </w:t>
            </w:r>
            <w:r>
              <w:rPr>
                <w:rFonts w:ascii="Garamond" w:eastAsiaTheme="minorEastAsia" w:hAnsi="Garamond" w:cstheme="minorBidi"/>
                <w:sz w:val="22"/>
                <w:szCs w:val="22"/>
                <w:lang w:val="es-CO"/>
              </w:rPr>
              <w:t xml:space="preserve">Rafael Uribe </w:t>
            </w:r>
            <w:proofErr w:type="spellStart"/>
            <w:r>
              <w:rPr>
                <w:rFonts w:ascii="Garamond" w:eastAsiaTheme="minorEastAsia" w:hAnsi="Garamond" w:cstheme="minorBidi"/>
                <w:sz w:val="22"/>
                <w:szCs w:val="22"/>
                <w:lang w:val="es-CO"/>
              </w:rPr>
              <w:t>Uribe</w:t>
            </w:r>
            <w:proofErr w:type="spellEnd"/>
            <w:r>
              <w:rPr>
                <w:rFonts w:ascii="Garamond" w:eastAsiaTheme="minorEastAsia" w:hAnsi="Garamond" w:cstheme="minorBidi"/>
                <w:sz w:val="22"/>
                <w:szCs w:val="22"/>
                <w:lang w:val="es-MX"/>
              </w:rPr>
              <w:t xml:space="preserve"> - </w:t>
            </w:r>
            <w:r>
              <w:rPr>
                <w:rFonts w:ascii="Garamond" w:eastAsiaTheme="minorEastAsia" w:hAnsi="Garamond" w:cstheme="minorBidi"/>
                <w:sz w:val="22"/>
                <w:szCs w:val="22"/>
                <w:lang w:val="es-CO"/>
              </w:rPr>
              <w:t>IED San Agustín</w:t>
            </w:r>
            <w:r>
              <w:rPr>
                <w:rFonts w:ascii="Garamond" w:eastAsiaTheme="minorEastAsia" w:hAnsi="Garamond" w:cstheme="minorBidi"/>
                <w:sz w:val="22"/>
                <w:szCs w:val="22"/>
              </w:rPr>
              <w:t>.</w:t>
            </w:r>
          </w:p>
          <w:p w14:paraId="441FFC8B" w14:textId="77777777" w:rsidR="002B510B" w:rsidRDefault="002B510B">
            <w:pPr>
              <w:pStyle w:val="Prrafodelista"/>
              <w:ind w:left="0"/>
              <w:jc w:val="both"/>
              <w:rPr>
                <w:rFonts w:ascii="Garamond" w:eastAsiaTheme="minorEastAsia" w:hAnsi="Garamond" w:cstheme="minorBidi"/>
                <w:sz w:val="22"/>
                <w:szCs w:val="22"/>
              </w:rPr>
            </w:pPr>
          </w:p>
          <w:p w14:paraId="1A282EF3" w14:textId="79D902E6" w:rsidR="002B510B" w:rsidRDefault="009F2E9A">
            <w:pPr>
              <w:pStyle w:val="Prrafodelista"/>
              <w:numPr>
                <w:ilvl w:val="1"/>
                <w:numId w:val="2"/>
              </w:numPr>
              <w:jc w:val="both"/>
              <w:rPr>
                <w:rFonts w:ascii="Garamond" w:hAnsi="Garamond" w:cs="Arial"/>
                <w:sz w:val="22"/>
                <w:szCs w:val="22"/>
              </w:rPr>
            </w:pPr>
            <w:r>
              <w:rPr>
                <w:rFonts w:ascii="Garamond" w:eastAsiaTheme="minorEastAsia" w:hAnsi="Garamond" w:cstheme="minorBidi"/>
                <w:sz w:val="22"/>
                <w:szCs w:val="22"/>
                <w:lang w:val="es-CO"/>
              </w:rPr>
              <w:t>06</w:t>
            </w:r>
            <w:r>
              <w:rPr>
                <w:rFonts w:ascii="Garamond" w:eastAsiaTheme="minorEastAsia" w:hAnsi="Garamond" w:cstheme="minorBidi"/>
                <w:sz w:val="22"/>
                <w:szCs w:val="22"/>
              </w:rPr>
              <w:t>/0</w:t>
            </w:r>
            <w:r>
              <w:rPr>
                <w:rFonts w:ascii="Garamond" w:eastAsiaTheme="minorEastAsia" w:hAnsi="Garamond" w:cstheme="minorBidi"/>
                <w:sz w:val="22"/>
                <w:szCs w:val="22"/>
                <w:lang w:val="es-CO"/>
              </w:rPr>
              <w:t>6</w:t>
            </w:r>
            <w:r>
              <w:rPr>
                <w:rFonts w:ascii="Garamond" w:eastAsiaTheme="minorEastAsia" w:hAnsi="Garamond" w:cstheme="minorBidi"/>
                <w:sz w:val="22"/>
                <w:szCs w:val="22"/>
              </w:rPr>
              <w:t>/2025:</w:t>
            </w:r>
            <w:r>
              <w:rPr>
                <w:rFonts w:ascii="Garamond" w:eastAsiaTheme="minorEastAsia" w:hAnsi="Garamond" w:cstheme="minorBidi"/>
                <w:color w:val="000000" w:themeColor="text1"/>
                <w:sz w:val="22"/>
                <w:szCs w:val="22"/>
              </w:rPr>
              <w:t xml:space="preserve"> Evento </w:t>
            </w:r>
            <w:r>
              <w:rPr>
                <w:rFonts w:ascii="Garamond" w:eastAsiaTheme="minorEastAsia" w:hAnsi="Garamond" w:cstheme="minorBidi"/>
                <w:sz w:val="22"/>
                <w:szCs w:val="22"/>
              </w:rPr>
              <w:t>“</w:t>
            </w:r>
            <w:r>
              <w:rPr>
                <w:rFonts w:ascii="Garamond" w:eastAsiaTheme="minorEastAsia" w:hAnsi="Garamond" w:cstheme="minorBidi"/>
                <w:sz w:val="22"/>
                <w:szCs w:val="22"/>
                <w:lang w:val="es-CO"/>
              </w:rPr>
              <w:t xml:space="preserve">ACCION A </w:t>
            </w:r>
            <w:r w:rsidR="00B54366">
              <w:rPr>
                <w:rFonts w:ascii="Garamond" w:eastAsiaTheme="minorEastAsia" w:hAnsi="Garamond" w:cstheme="minorBidi"/>
                <w:sz w:val="22"/>
                <w:szCs w:val="22"/>
                <w:lang w:val="es-CO"/>
              </w:rPr>
              <w:t>CORTO IED</w:t>
            </w:r>
            <w:r>
              <w:rPr>
                <w:rFonts w:ascii="Garamond" w:eastAsiaTheme="minorEastAsia" w:hAnsi="Garamond" w:cstheme="minorBidi"/>
                <w:sz w:val="22"/>
                <w:szCs w:val="22"/>
                <w:lang w:val="es-CO"/>
              </w:rPr>
              <w:t xml:space="preserve"> LA PAZ</w:t>
            </w:r>
            <w:r>
              <w:rPr>
                <w:rFonts w:ascii="Garamond" w:eastAsiaTheme="minorEastAsia" w:hAnsi="Garamond" w:cstheme="minorBidi"/>
                <w:sz w:val="22"/>
                <w:szCs w:val="22"/>
              </w:rPr>
              <w:t xml:space="preserve">” / </w:t>
            </w:r>
            <w:r>
              <w:rPr>
                <w:rFonts w:ascii="Garamond" w:eastAsiaTheme="minorEastAsia" w:hAnsi="Garamond" w:cstheme="minorBidi"/>
                <w:sz w:val="22"/>
                <w:szCs w:val="22"/>
                <w:lang w:val="es-CO"/>
              </w:rPr>
              <w:t xml:space="preserve">Localidad Rafael Uribe </w:t>
            </w:r>
            <w:proofErr w:type="spellStart"/>
            <w:r>
              <w:rPr>
                <w:rFonts w:ascii="Garamond" w:eastAsiaTheme="minorEastAsia" w:hAnsi="Garamond" w:cstheme="minorBidi"/>
                <w:sz w:val="22"/>
                <w:szCs w:val="22"/>
                <w:lang w:val="es-CO"/>
              </w:rPr>
              <w:t>Uribe</w:t>
            </w:r>
            <w:proofErr w:type="spellEnd"/>
            <w:r>
              <w:rPr>
                <w:rFonts w:ascii="Garamond" w:eastAsiaTheme="minorEastAsia" w:hAnsi="Garamond" w:cstheme="minorBidi"/>
                <w:sz w:val="22"/>
                <w:szCs w:val="22"/>
                <w:lang w:val="es-CO"/>
              </w:rPr>
              <w:t xml:space="preserve"> - IED La Paz.</w:t>
            </w:r>
          </w:p>
          <w:p w14:paraId="129DDA93" w14:textId="77777777" w:rsidR="002B510B" w:rsidRDefault="002B510B">
            <w:pPr>
              <w:pStyle w:val="Prrafodelista"/>
              <w:ind w:left="0"/>
              <w:jc w:val="both"/>
              <w:rPr>
                <w:rFonts w:ascii="Garamond" w:eastAsiaTheme="minorEastAsia" w:hAnsi="Garamond" w:cstheme="minorBidi"/>
                <w:sz w:val="22"/>
                <w:szCs w:val="22"/>
              </w:rPr>
            </w:pPr>
          </w:p>
          <w:p w14:paraId="4CD6F904" w14:textId="63C9D56F" w:rsidR="002B510B" w:rsidRDefault="009F2E9A">
            <w:pPr>
              <w:pStyle w:val="Prrafodelista"/>
              <w:numPr>
                <w:ilvl w:val="1"/>
                <w:numId w:val="2"/>
              </w:numPr>
              <w:jc w:val="both"/>
              <w:rPr>
                <w:rFonts w:ascii="Garamond" w:eastAsiaTheme="minorEastAsia" w:hAnsi="Garamond" w:cstheme="minorBidi"/>
                <w:sz w:val="22"/>
                <w:szCs w:val="22"/>
              </w:rPr>
            </w:pPr>
            <w:r>
              <w:rPr>
                <w:rFonts w:ascii="Garamond" w:eastAsiaTheme="minorEastAsia" w:hAnsi="Garamond" w:cstheme="minorBidi"/>
                <w:sz w:val="22"/>
                <w:szCs w:val="22"/>
                <w:lang w:val="es-CO"/>
              </w:rPr>
              <w:t>12</w:t>
            </w:r>
            <w:r>
              <w:rPr>
                <w:rFonts w:ascii="Garamond" w:eastAsiaTheme="minorEastAsia" w:hAnsi="Garamond" w:cstheme="minorBidi"/>
                <w:sz w:val="22"/>
                <w:szCs w:val="22"/>
              </w:rPr>
              <w:t>/</w:t>
            </w:r>
            <w:r>
              <w:rPr>
                <w:rFonts w:ascii="Garamond" w:eastAsiaTheme="minorEastAsia" w:hAnsi="Garamond" w:cstheme="minorBidi"/>
                <w:sz w:val="22"/>
                <w:szCs w:val="22"/>
                <w:lang w:val="es-CO"/>
              </w:rPr>
              <w:t>06</w:t>
            </w:r>
            <w:r>
              <w:rPr>
                <w:rFonts w:ascii="Garamond" w:eastAsiaTheme="minorEastAsia" w:hAnsi="Garamond" w:cstheme="minorBidi"/>
                <w:sz w:val="22"/>
                <w:szCs w:val="22"/>
              </w:rPr>
              <w:t>/202</w:t>
            </w:r>
            <w:r>
              <w:rPr>
                <w:rFonts w:ascii="Garamond" w:eastAsiaTheme="minorEastAsia" w:hAnsi="Garamond" w:cstheme="minorBidi"/>
                <w:sz w:val="22"/>
                <w:szCs w:val="22"/>
                <w:lang w:val="es-CO"/>
              </w:rPr>
              <w:t>5</w:t>
            </w:r>
            <w:r>
              <w:rPr>
                <w:rFonts w:ascii="Garamond" w:eastAsiaTheme="minorEastAsia" w:hAnsi="Garamond" w:cstheme="minorBidi"/>
                <w:sz w:val="22"/>
                <w:szCs w:val="22"/>
              </w:rPr>
              <w:t>:</w:t>
            </w:r>
            <w:r>
              <w:rPr>
                <w:rFonts w:ascii="Garamond" w:eastAsiaTheme="minorEastAsia" w:hAnsi="Garamond" w:cstheme="minorBidi"/>
                <w:color w:val="000000" w:themeColor="text1"/>
                <w:sz w:val="22"/>
                <w:szCs w:val="22"/>
              </w:rPr>
              <w:t xml:space="preserve"> Evento </w:t>
            </w:r>
            <w:r>
              <w:rPr>
                <w:rFonts w:ascii="Garamond" w:eastAsiaTheme="minorEastAsia" w:hAnsi="Garamond" w:cstheme="minorBidi"/>
                <w:sz w:val="22"/>
                <w:szCs w:val="22"/>
              </w:rPr>
              <w:t>“</w:t>
            </w:r>
            <w:r>
              <w:rPr>
                <w:rFonts w:ascii="Garamond" w:eastAsiaTheme="minorEastAsia" w:hAnsi="Garamond" w:cstheme="minorBidi"/>
                <w:sz w:val="22"/>
                <w:szCs w:val="22"/>
                <w:lang w:val="es-MX"/>
              </w:rPr>
              <w:t xml:space="preserve">ACCION INSPIRADORA </w:t>
            </w:r>
            <w:r>
              <w:rPr>
                <w:rFonts w:ascii="Garamond" w:eastAsiaTheme="minorEastAsia" w:hAnsi="Garamond" w:cstheme="minorBidi"/>
                <w:sz w:val="22"/>
                <w:szCs w:val="22"/>
                <w:lang w:val="es-CO"/>
              </w:rPr>
              <w:t>IED TECNICO INTERNACIONAL - JORNADA MAÑANA</w:t>
            </w:r>
            <w:r>
              <w:rPr>
                <w:rFonts w:ascii="Garamond" w:eastAsiaTheme="minorEastAsia" w:hAnsi="Garamond" w:cstheme="minorBidi"/>
                <w:sz w:val="22"/>
                <w:szCs w:val="22"/>
              </w:rPr>
              <w:t xml:space="preserve">” / Localidad </w:t>
            </w:r>
            <w:r w:rsidR="00B54366">
              <w:rPr>
                <w:rFonts w:ascii="Garamond" w:eastAsiaTheme="minorEastAsia" w:hAnsi="Garamond" w:cstheme="minorBidi"/>
                <w:sz w:val="22"/>
                <w:szCs w:val="22"/>
                <w:lang w:val="es-CO"/>
              </w:rPr>
              <w:t>Fontibón</w:t>
            </w:r>
            <w:r>
              <w:rPr>
                <w:rFonts w:ascii="Garamond" w:eastAsiaTheme="minorEastAsia" w:hAnsi="Garamond" w:cstheme="minorBidi"/>
                <w:sz w:val="22"/>
                <w:szCs w:val="22"/>
                <w:lang w:val="es-CO"/>
              </w:rPr>
              <w:t xml:space="preserve"> </w:t>
            </w:r>
            <w:r>
              <w:rPr>
                <w:rFonts w:ascii="Garamond" w:eastAsiaTheme="minorEastAsia" w:hAnsi="Garamond" w:cstheme="minorBidi"/>
                <w:sz w:val="22"/>
                <w:szCs w:val="22"/>
              </w:rPr>
              <w:t xml:space="preserve">– </w:t>
            </w:r>
            <w:r>
              <w:rPr>
                <w:rFonts w:ascii="Garamond" w:eastAsiaTheme="minorEastAsia" w:hAnsi="Garamond" w:cstheme="minorBidi"/>
                <w:sz w:val="22"/>
                <w:szCs w:val="22"/>
                <w:lang w:val="es-MX"/>
              </w:rPr>
              <w:t xml:space="preserve">IED </w:t>
            </w:r>
            <w:r>
              <w:rPr>
                <w:rFonts w:ascii="Garamond" w:eastAsiaTheme="minorEastAsia" w:hAnsi="Garamond" w:cstheme="minorBidi"/>
                <w:sz w:val="22"/>
                <w:szCs w:val="22"/>
                <w:lang w:val="es-CO"/>
              </w:rPr>
              <w:t>Técnico Internacional</w:t>
            </w:r>
            <w:r>
              <w:rPr>
                <w:rFonts w:ascii="Garamond" w:eastAsiaTheme="minorEastAsia" w:hAnsi="Garamond" w:cstheme="minorBidi"/>
                <w:sz w:val="22"/>
                <w:szCs w:val="22"/>
              </w:rPr>
              <w:t>.</w:t>
            </w:r>
          </w:p>
          <w:p w14:paraId="6E1BF075" w14:textId="77777777" w:rsidR="002B510B" w:rsidRDefault="002B510B">
            <w:pPr>
              <w:pStyle w:val="Prrafodelista"/>
              <w:ind w:left="0"/>
              <w:jc w:val="both"/>
              <w:rPr>
                <w:rFonts w:ascii="Garamond" w:eastAsiaTheme="minorEastAsia" w:hAnsi="Garamond" w:cstheme="minorBidi"/>
                <w:sz w:val="22"/>
                <w:szCs w:val="22"/>
              </w:rPr>
            </w:pPr>
          </w:p>
          <w:p w14:paraId="40E4A8D2" w14:textId="75325FB6" w:rsidR="002B510B" w:rsidRDefault="009F2E9A">
            <w:pPr>
              <w:pStyle w:val="Prrafodelista"/>
              <w:numPr>
                <w:ilvl w:val="1"/>
                <w:numId w:val="2"/>
              </w:numPr>
              <w:jc w:val="both"/>
              <w:rPr>
                <w:rFonts w:ascii="Garamond" w:hAnsi="Garamond" w:cs="Arial"/>
                <w:sz w:val="22"/>
                <w:szCs w:val="22"/>
              </w:rPr>
            </w:pPr>
            <w:r>
              <w:rPr>
                <w:rFonts w:ascii="Garamond" w:eastAsiaTheme="minorEastAsia" w:hAnsi="Garamond" w:cstheme="minorBidi"/>
                <w:sz w:val="22"/>
                <w:szCs w:val="22"/>
                <w:lang w:val="es-CO"/>
              </w:rPr>
              <w:t>12</w:t>
            </w:r>
            <w:r>
              <w:rPr>
                <w:rFonts w:ascii="Garamond" w:eastAsiaTheme="minorEastAsia" w:hAnsi="Garamond" w:cstheme="minorBidi"/>
                <w:sz w:val="22"/>
                <w:szCs w:val="22"/>
              </w:rPr>
              <w:t>/</w:t>
            </w:r>
            <w:r>
              <w:rPr>
                <w:rFonts w:ascii="Garamond" w:eastAsiaTheme="minorEastAsia" w:hAnsi="Garamond" w:cstheme="minorBidi"/>
                <w:sz w:val="22"/>
                <w:szCs w:val="22"/>
                <w:lang w:val="es-CO"/>
              </w:rPr>
              <w:t>06</w:t>
            </w:r>
            <w:r>
              <w:rPr>
                <w:rFonts w:ascii="Garamond" w:eastAsiaTheme="minorEastAsia" w:hAnsi="Garamond" w:cstheme="minorBidi"/>
                <w:sz w:val="22"/>
                <w:szCs w:val="22"/>
              </w:rPr>
              <w:t>/202</w:t>
            </w:r>
            <w:r>
              <w:rPr>
                <w:rFonts w:ascii="Garamond" w:eastAsiaTheme="minorEastAsia" w:hAnsi="Garamond" w:cstheme="minorBidi"/>
                <w:sz w:val="22"/>
                <w:szCs w:val="22"/>
                <w:lang w:val="es-CO"/>
              </w:rPr>
              <w:t>5</w:t>
            </w:r>
            <w:r>
              <w:rPr>
                <w:rFonts w:ascii="Garamond" w:eastAsiaTheme="minorEastAsia" w:hAnsi="Garamond" w:cstheme="minorBidi"/>
                <w:sz w:val="22"/>
                <w:szCs w:val="22"/>
              </w:rPr>
              <w:t>:</w:t>
            </w:r>
            <w:r>
              <w:rPr>
                <w:rFonts w:ascii="Garamond" w:eastAsiaTheme="minorEastAsia" w:hAnsi="Garamond" w:cstheme="minorBidi"/>
                <w:color w:val="000000" w:themeColor="text1"/>
                <w:sz w:val="22"/>
                <w:szCs w:val="22"/>
              </w:rPr>
              <w:t xml:space="preserve"> Evento </w:t>
            </w:r>
            <w:r>
              <w:rPr>
                <w:rFonts w:ascii="Garamond" w:eastAsiaTheme="minorEastAsia" w:hAnsi="Garamond" w:cstheme="minorBidi"/>
                <w:sz w:val="22"/>
                <w:szCs w:val="22"/>
              </w:rPr>
              <w:t>“</w:t>
            </w:r>
            <w:r>
              <w:rPr>
                <w:rFonts w:ascii="Garamond" w:eastAsiaTheme="minorEastAsia" w:hAnsi="Garamond" w:cstheme="minorBidi"/>
                <w:sz w:val="22"/>
                <w:szCs w:val="22"/>
                <w:lang w:val="es-MX"/>
              </w:rPr>
              <w:t xml:space="preserve">ACCION INSPIRADORA </w:t>
            </w:r>
            <w:r>
              <w:rPr>
                <w:rFonts w:ascii="Garamond" w:eastAsiaTheme="minorEastAsia" w:hAnsi="Garamond" w:cstheme="minorBidi"/>
                <w:sz w:val="22"/>
                <w:szCs w:val="22"/>
                <w:lang w:val="es-CO"/>
              </w:rPr>
              <w:t>IED TECNICO INTERNACIONAL - JORNADA TARDE</w:t>
            </w:r>
            <w:r>
              <w:rPr>
                <w:rFonts w:ascii="Garamond" w:eastAsiaTheme="minorEastAsia" w:hAnsi="Garamond" w:cstheme="minorBidi"/>
                <w:sz w:val="22"/>
                <w:szCs w:val="22"/>
              </w:rPr>
              <w:t xml:space="preserve">” / Localidad </w:t>
            </w:r>
            <w:r w:rsidR="00B54366">
              <w:rPr>
                <w:rFonts w:ascii="Garamond" w:eastAsiaTheme="minorEastAsia" w:hAnsi="Garamond" w:cstheme="minorBidi"/>
                <w:sz w:val="22"/>
                <w:szCs w:val="22"/>
                <w:lang w:val="es-CO"/>
              </w:rPr>
              <w:t>Fontibón</w:t>
            </w:r>
            <w:r>
              <w:rPr>
                <w:rFonts w:ascii="Garamond" w:eastAsiaTheme="minorEastAsia" w:hAnsi="Garamond" w:cstheme="minorBidi"/>
                <w:sz w:val="22"/>
                <w:szCs w:val="22"/>
                <w:lang w:val="es-CO"/>
              </w:rPr>
              <w:t xml:space="preserve"> </w:t>
            </w:r>
            <w:r>
              <w:rPr>
                <w:rFonts w:ascii="Garamond" w:eastAsiaTheme="minorEastAsia" w:hAnsi="Garamond" w:cstheme="minorBidi"/>
                <w:sz w:val="22"/>
                <w:szCs w:val="22"/>
              </w:rPr>
              <w:t xml:space="preserve">– </w:t>
            </w:r>
            <w:r>
              <w:rPr>
                <w:rFonts w:ascii="Garamond" w:eastAsiaTheme="minorEastAsia" w:hAnsi="Garamond" w:cstheme="minorBidi"/>
                <w:sz w:val="22"/>
                <w:szCs w:val="22"/>
                <w:lang w:val="es-MX"/>
              </w:rPr>
              <w:t xml:space="preserve">IED </w:t>
            </w:r>
            <w:r>
              <w:rPr>
                <w:rFonts w:ascii="Garamond" w:eastAsiaTheme="minorEastAsia" w:hAnsi="Garamond" w:cstheme="minorBidi"/>
                <w:sz w:val="22"/>
                <w:szCs w:val="22"/>
                <w:lang w:val="es-CO"/>
              </w:rPr>
              <w:t>Técnico Internacional</w:t>
            </w:r>
            <w:r>
              <w:rPr>
                <w:rFonts w:ascii="Garamond" w:eastAsiaTheme="minorEastAsia" w:hAnsi="Garamond" w:cstheme="minorBidi"/>
                <w:sz w:val="22"/>
                <w:szCs w:val="22"/>
              </w:rPr>
              <w:t>.</w:t>
            </w:r>
          </w:p>
          <w:p w14:paraId="37353E0A" w14:textId="77777777" w:rsidR="002B510B" w:rsidRDefault="002B510B">
            <w:pPr>
              <w:pStyle w:val="Prrafodelista"/>
              <w:ind w:left="0"/>
              <w:jc w:val="both"/>
              <w:rPr>
                <w:rFonts w:ascii="Garamond" w:eastAsiaTheme="minorEastAsia" w:hAnsi="Garamond" w:cstheme="minorBidi"/>
                <w:sz w:val="22"/>
                <w:szCs w:val="22"/>
              </w:rPr>
            </w:pPr>
          </w:p>
          <w:p w14:paraId="1099E372" w14:textId="77777777" w:rsidR="002B510B" w:rsidRDefault="009F2E9A">
            <w:pPr>
              <w:pStyle w:val="Prrafodelista"/>
              <w:numPr>
                <w:ilvl w:val="1"/>
                <w:numId w:val="2"/>
              </w:numPr>
              <w:jc w:val="both"/>
              <w:rPr>
                <w:rFonts w:ascii="Garamond" w:eastAsiaTheme="minorEastAsia" w:hAnsi="Garamond" w:cstheme="minorBidi"/>
                <w:sz w:val="22"/>
                <w:szCs w:val="22"/>
              </w:rPr>
            </w:pPr>
            <w:r>
              <w:rPr>
                <w:rFonts w:ascii="Garamond" w:eastAsiaTheme="minorEastAsia" w:hAnsi="Garamond" w:cstheme="minorBidi"/>
                <w:sz w:val="22"/>
                <w:szCs w:val="22"/>
                <w:lang w:val="es-CO"/>
              </w:rPr>
              <w:t>14</w:t>
            </w:r>
            <w:r>
              <w:rPr>
                <w:rFonts w:ascii="Garamond" w:eastAsiaTheme="minorEastAsia" w:hAnsi="Garamond" w:cstheme="minorBidi"/>
                <w:sz w:val="22"/>
                <w:szCs w:val="22"/>
              </w:rPr>
              <w:t>/0</w:t>
            </w:r>
            <w:r>
              <w:rPr>
                <w:rFonts w:ascii="Garamond" w:eastAsiaTheme="minorEastAsia" w:hAnsi="Garamond" w:cstheme="minorBidi"/>
                <w:sz w:val="22"/>
                <w:szCs w:val="22"/>
                <w:lang w:val="es-CO"/>
              </w:rPr>
              <w:t>6</w:t>
            </w:r>
            <w:r>
              <w:rPr>
                <w:rFonts w:ascii="Garamond" w:eastAsiaTheme="minorEastAsia" w:hAnsi="Garamond" w:cstheme="minorBidi"/>
                <w:sz w:val="22"/>
                <w:szCs w:val="22"/>
              </w:rPr>
              <w:t>/2025:</w:t>
            </w:r>
            <w:r>
              <w:rPr>
                <w:rFonts w:ascii="Garamond" w:eastAsiaTheme="minorEastAsia" w:hAnsi="Garamond" w:cstheme="minorBidi"/>
                <w:color w:val="000000" w:themeColor="text1"/>
                <w:sz w:val="22"/>
                <w:szCs w:val="22"/>
              </w:rPr>
              <w:t xml:space="preserve"> Evento </w:t>
            </w:r>
            <w:r>
              <w:rPr>
                <w:rFonts w:ascii="Garamond" w:eastAsiaTheme="minorEastAsia" w:hAnsi="Garamond" w:cstheme="minorBidi"/>
                <w:sz w:val="22"/>
                <w:szCs w:val="22"/>
              </w:rPr>
              <w:t>“</w:t>
            </w:r>
            <w:r>
              <w:rPr>
                <w:rFonts w:ascii="Garamond" w:eastAsiaTheme="minorEastAsia" w:hAnsi="Garamond" w:cstheme="minorBidi"/>
                <w:sz w:val="22"/>
                <w:szCs w:val="22"/>
                <w:lang w:val="es-CO"/>
              </w:rPr>
              <w:t>ACTIVIDAD ZONAS DE RUMBA SEGURA - ZONA RESTREPO</w:t>
            </w:r>
            <w:r>
              <w:rPr>
                <w:rFonts w:ascii="Garamond" w:eastAsiaTheme="minorEastAsia" w:hAnsi="Garamond" w:cstheme="minorBidi"/>
                <w:sz w:val="22"/>
                <w:szCs w:val="22"/>
              </w:rPr>
              <w:t>” / Loc</w:t>
            </w:r>
            <w:r>
              <w:rPr>
                <w:rFonts w:ascii="Garamond" w:eastAsiaTheme="minorEastAsia" w:hAnsi="Garamond" w:cstheme="minorBidi"/>
                <w:sz w:val="22"/>
                <w:szCs w:val="22"/>
                <w:lang w:val="es-CO"/>
              </w:rPr>
              <w:t>alidad Antonio Nariño</w:t>
            </w:r>
            <w:r>
              <w:rPr>
                <w:rFonts w:ascii="Garamond" w:eastAsiaTheme="minorEastAsia" w:hAnsi="Garamond" w:cstheme="minorBidi"/>
                <w:sz w:val="22"/>
                <w:szCs w:val="22"/>
              </w:rPr>
              <w:t xml:space="preserve"> –</w:t>
            </w:r>
            <w:r>
              <w:rPr>
                <w:rFonts w:ascii="Garamond" w:eastAsiaTheme="minorEastAsia" w:hAnsi="Garamond" w:cstheme="minorBidi"/>
                <w:color w:val="000000" w:themeColor="text1"/>
                <w:sz w:val="22"/>
                <w:szCs w:val="22"/>
              </w:rPr>
              <w:t xml:space="preserve"> </w:t>
            </w:r>
            <w:r>
              <w:rPr>
                <w:rFonts w:ascii="Garamond" w:eastAsiaTheme="minorEastAsia" w:hAnsi="Garamond" w:cstheme="minorBidi"/>
                <w:color w:val="000000" w:themeColor="text1"/>
                <w:sz w:val="22"/>
                <w:szCs w:val="22"/>
                <w:lang w:val="es-CO"/>
              </w:rPr>
              <w:t>Zona De Rumba Restrepo.</w:t>
            </w:r>
          </w:p>
          <w:p w14:paraId="6B4CBBDC" w14:textId="77777777" w:rsidR="002B510B" w:rsidRDefault="002B510B">
            <w:pPr>
              <w:pStyle w:val="Prrafodelista"/>
              <w:ind w:left="0"/>
              <w:jc w:val="both"/>
              <w:rPr>
                <w:rFonts w:ascii="Garamond" w:eastAsiaTheme="minorEastAsia" w:hAnsi="Garamond" w:cstheme="minorBidi"/>
                <w:sz w:val="22"/>
                <w:szCs w:val="22"/>
              </w:rPr>
            </w:pPr>
          </w:p>
          <w:p w14:paraId="79CFC5C7" w14:textId="77777777" w:rsidR="002B510B" w:rsidRDefault="009F2E9A">
            <w:pPr>
              <w:pStyle w:val="Prrafodelista"/>
              <w:numPr>
                <w:ilvl w:val="1"/>
                <w:numId w:val="2"/>
              </w:numPr>
              <w:jc w:val="both"/>
              <w:rPr>
                <w:rFonts w:ascii="Garamond" w:eastAsiaTheme="minorEastAsia" w:hAnsi="Garamond" w:cstheme="minorBidi"/>
                <w:sz w:val="22"/>
                <w:szCs w:val="22"/>
              </w:rPr>
            </w:pPr>
            <w:r>
              <w:rPr>
                <w:rFonts w:ascii="Garamond" w:eastAsiaTheme="minorEastAsia" w:hAnsi="Garamond" w:cstheme="minorBidi"/>
                <w:sz w:val="22"/>
                <w:szCs w:val="22"/>
                <w:lang w:val="es-CO"/>
              </w:rPr>
              <w:t>20</w:t>
            </w:r>
            <w:r>
              <w:rPr>
                <w:rFonts w:ascii="Garamond" w:eastAsiaTheme="minorEastAsia" w:hAnsi="Garamond" w:cstheme="minorBidi"/>
                <w:sz w:val="22"/>
                <w:szCs w:val="22"/>
              </w:rPr>
              <w:t>/</w:t>
            </w:r>
            <w:r>
              <w:rPr>
                <w:rFonts w:ascii="Garamond" w:eastAsiaTheme="minorEastAsia" w:hAnsi="Garamond" w:cstheme="minorBidi"/>
                <w:sz w:val="22"/>
                <w:szCs w:val="22"/>
                <w:lang w:val="es-CO"/>
              </w:rPr>
              <w:t>06</w:t>
            </w:r>
            <w:r>
              <w:rPr>
                <w:rFonts w:ascii="Garamond" w:eastAsiaTheme="minorEastAsia" w:hAnsi="Garamond" w:cstheme="minorBidi"/>
                <w:sz w:val="22"/>
                <w:szCs w:val="22"/>
              </w:rPr>
              <w:t>/2025:</w:t>
            </w:r>
            <w:r>
              <w:rPr>
                <w:rFonts w:ascii="Garamond" w:eastAsiaTheme="minorEastAsia" w:hAnsi="Garamond" w:cstheme="minorBidi"/>
                <w:color w:val="000000" w:themeColor="text1"/>
                <w:sz w:val="22"/>
                <w:szCs w:val="22"/>
              </w:rPr>
              <w:t xml:space="preserve">  Evento </w:t>
            </w:r>
            <w:r>
              <w:rPr>
                <w:rFonts w:ascii="Garamond" w:eastAsiaTheme="minorEastAsia" w:hAnsi="Garamond" w:cstheme="minorBidi"/>
                <w:sz w:val="22"/>
                <w:szCs w:val="22"/>
              </w:rPr>
              <w:t>“</w:t>
            </w:r>
            <w:r>
              <w:rPr>
                <w:rFonts w:ascii="Garamond" w:eastAsiaTheme="minorEastAsia" w:hAnsi="Garamond" w:cstheme="minorBidi"/>
                <w:sz w:val="22"/>
                <w:szCs w:val="22"/>
                <w:lang w:val="es-CO"/>
              </w:rPr>
              <w:t>ACTIVIDAD ZONAS DE RUMBA SEGURA - ZONA LAS AGUAS COLOMBO AMERICANO</w:t>
            </w:r>
            <w:r>
              <w:rPr>
                <w:rFonts w:ascii="Garamond" w:eastAsiaTheme="minorEastAsia" w:hAnsi="Garamond" w:cstheme="minorBidi"/>
                <w:sz w:val="22"/>
                <w:szCs w:val="22"/>
              </w:rPr>
              <w:t>” / Loc</w:t>
            </w:r>
            <w:r>
              <w:rPr>
                <w:rFonts w:ascii="Garamond" w:eastAsiaTheme="minorEastAsia" w:hAnsi="Garamond" w:cstheme="minorBidi"/>
                <w:sz w:val="22"/>
                <w:szCs w:val="22"/>
                <w:lang w:val="es-CO"/>
              </w:rPr>
              <w:t>alidad Santa Fe</w:t>
            </w:r>
            <w:r>
              <w:rPr>
                <w:rFonts w:ascii="Garamond" w:eastAsiaTheme="minorEastAsia" w:hAnsi="Garamond" w:cstheme="minorBidi"/>
                <w:sz w:val="22"/>
                <w:szCs w:val="22"/>
              </w:rPr>
              <w:t xml:space="preserve"> –</w:t>
            </w:r>
            <w:r>
              <w:rPr>
                <w:rFonts w:ascii="Garamond" w:eastAsiaTheme="minorEastAsia" w:hAnsi="Garamond" w:cstheme="minorBidi"/>
                <w:color w:val="000000" w:themeColor="text1"/>
                <w:sz w:val="22"/>
                <w:szCs w:val="22"/>
              </w:rPr>
              <w:t xml:space="preserve"> </w:t>
            </w:r>
            <w:r>
              <w:rPr>
                <w:rFonts w:ascii="Garamond" w:eastAsiaTheme="minorEastAsia" w:hAnsi="Garamond" w:cstheme="minorBidi"/>
                <w:color w:val="000000" w:themeColor="text1"/>
                <w:sz w:val="22"/>
                <w:szCs w:val="22"/>
                <w:lang w:val="es-CO"/>
              </w:rPr>
              <w:t>Las Aguas Colombo Americano.</w:t>
            </w:r>
          </w:p>
        </w:tc>
        <w:tc>
          <w:tcPr>
            <w:tcW w:w="4092" w:type="dxa"/>
          </w:tcPr>
          <w:p w14:paraId="32E361FF" w14:textId="7F677526" w:rsidR="002B510B" w:rsidRDefault="009F2E9A">
            <w:pPr>
              <w:jc w:val="both"/>
              <w:rPr>
                <w:rFonts w:ascii="Garamond" w:eastAsiaTheme="minorEastAsia" w:hAnsi="Garamond" w:cstheme="minorBidi"/>
                <w:sz w:val="22"/>
                <w:szCs w:val="22"/>
              </w:rPr>
            </w:pPr>
            <w:r>
              <w:rPr>
                <w:rFonts w:ascii="Garamond" w:eastAsiaTheme="minorEastAsia" w:hAnsi="Garamond" w:cstheme="minorBidi"/>
                <w:sz w:val="22"/>
                <w:szCs w:val="22"/>
              </w:rPr>
              <w:lastRenderedPageBreak/>
              <w:t xml:space="preserve">Evidencia digital en Carpeta </w:t>
            </w:r>
            <w:r w:rsidR="00C60C2B">
              <w:rPr>
                <w:rFonts w:ascii="Garamond" w:eastAsiaTheme="minorEastAsia" w:hAnsi="Garamond" w:cstheme="minorBidi"/>
                <w:sz w:val="22"/>
                <w:szCs w:val="22"/>
              </w:rPr>
              <w:t xml:space="preserve">CC2025-995 </w:t>
            </w:r>
            <w:r>
              <w:rPr>
                <w:rFonts w:ascii="Garamond" w:eastAsiaTheme="minorEastAsia" w:hAnsi="Garamond" w:cstheme="minorBidi"/>
                <w:sz w:val="22"/>
                <w:szCs w:val="22"/>
              </w:rPr>
              <w:t>Obligación No 3, el cual se encuentra en el siguiente link:</w:t>
            </w:r>
          </w:p>
          <w:p w14:paraId="58335378" w14:textId="1F2C3913" w:rsidR="002B510B" w:rsidRDefault="00185F23">
            <w:pPr>
              <w:jc w:val="both"/>
              <w:rPr>
                <w:rFonts w:ascii="Garamond" w:eastAsiaTheme="minorEastAsia" w:hAnsi="Garamond" w:cstheme="minorBidi"/>
                <w:sz w:val="22"/>
                <w:szCs w:val="22"/>
              </w:rPr>
            </w:pPr>
            <w:hyperlink r:id="rId13" w:tgtFrame="_blank" w:tooltip="https://goo.su/7Fmyk6x" w:history="1">
              <w:r w:rsidR="009F2E9A">
                <w:rPr>
                  <w:rFonts w:ascii="Garamond" w:eastAsiaTheme="minorEastAsia" w:hAnsi="Garamond" w:cstheme="minorBidi"/>
                  <w:sz w:val="22"/>
                  <w:szCs w:val="22"/>
                </w:rPr>
                <w:t>https://goo.su/7Fmyk6x</w:t>
              </w:r>
            </w:hyperlink>
          </w:p>
          <w:p w14:paraId="7E965382" w14:textId="680E989C" w:rsidR="00D96B84" w:rsidRDefault="00D96B84">
            <w:pPr>
              <w:jc w:val="both"/>
              <w:rPr>
                <w:rFonts w:ascii="Garamond" w:eastAsiaTheme="minorEastAsia" w:hAnsi="Garamond" w:cstheme="minorBidi"/>
                <w:sz w:val="22"/>
                <w:szCs w:val="22"/>
              </w:rPr>
            </w:pPr>
          </w:p>
          <w:p w14:paraId="13019894" w14:textId="3F471B91" w:rsidR="00D96B84" w:rsidRDefault="00D96B84">
            <w:pPr>
              <w:jc w:val="both"/>
              <w:rPr>
                <w:rFonts w:ascii="Garamond" w:eastAsiaTheme="minorEastAsia" w:hAnsi="Garamond" w:cstheme="minorBidi"/>
                <w:sz w:val="22"/>
                <w:szCs w:val="22"/>
              </w:rPr>
            </w:pPr>
          </w:p>
          <w:p w14:paraId="6812F729" w14:textId="77777777" w:rsidR="00D96B84" w:rsidRDefault="00D96B84" w:rsidP="00D96B84">
            <w:pPr>
              <w:jc w:val="both"/>
              <w:rPr>
                <w:rFonts w:ascii="Garamond" w:eastAsiaTheme="minorEastAsia" w:hAnsi="Garamond" w:cstheme="minorBidi"/>
                <w:sz w:val="22"/>
                <w:szCs w:val="22"/>
              </w:rPr>
            </w:pPr>
            <w:r>
              <w:rPr>
                <w:rFonts w:ascii="Garamond" w:eastAsiaTheme="minorEastAsia" w:hAnsi="Garamond" w:cstheme="minorBidi"/>
                <w:sz w:val="22"/>
                <w:szCs w:val="22"/>
              </w:rPr>
              <w:t>Evidencia digital en Carpeta CC2025-995 Obligación No 3, el cual se encuentra en el siguiente link:</w:t>
            </w:r>
          </w:p>
          <w:p w14:paraId="3AA0E019" w14:textId="77777777" w:rsidR="00D96B84" w:rsidRDefault="00185F23" w:rsidP="00D96B84">
            <w:pPr>
              <w:jc w:val="both"/>
              <w:rPr>
                <w:rFonts w:ascii="Garamond" w:eastAsiaTheme="minorEastAsia" w:hAnsi="Garamond" w:cstheme="minorBidi"/>
                <w:sz w:val="22"/>
                <w:szCs w:val="22"/>
              </w:rPr>
            </w:pPr>
            <w:hyperlink r:id="rId14" w:tgtFrame="_blank" w:tooltip="https://goo.su/7Fmyk6x" w:history="1">
              <w:r w:rsidR="00D96B84">
                <w:rPr>
                  <w:rFonts w:ascii="Garamond" w:eastAsiaTheme="minorEastAsia" w:hAnsi="Garamond" w:cstheme="minorBidi"/>
                  <w:sz w:val="22"/>
                  <w:szCs w:val="22"/>
                </w:rPr>
                <w:t>https://goo.su/7Fmyk6x</w:t>
              </w:r>
            </w:hyperlink>
          </w:p>
          <w:p w14:paraId="25F94D30" w14:textId="77777777" w:rsidR="00D96B84" w:rsidRDefault="00D96B84">
            <w:pPr>
              <w:jc w:val="both"/>
              <w:rPr>
                <w:rFonts w:ascii="Garamond" w:eastAsiaTheme="minorEastAsia" w:hAnsi="Garamond" w:cstheme="minorBidi"/>
                <w:sz w:val="22"/>
                <w:szCs w:val="22"/>
              </w:rPr>
            </w:pPr>
          </w:p>
          <w:p w14:paraId="441608A5" w14:textId="77777777" w:rsidR="002B510B" w:rsidRDefault="002B510B">
            <w:pPr>
              <w:jc w:val="both"/>
              <w:rPr>
                <w:rFonts w:ascii="Garamond" w:eastAsiaTheme="minorEastAsia" w:hAnsi="Garamond" w:cstheme="minorBidi"/>
                <w:color w:val="FF0000"/>
                <w:sz w:val="22"/>
                <w:szCs w:val="22"/>
                <w:u w:val="single"/>
                <w:lang w:val="es-MX"/>
              </w:rPr>
            </w:pPr>
          </w:p>
        </w:tc>
      </w:tr>
      <w:tr w:rsidR="002B510B" w14:paraId="2E50F5E0" w14:textId="77777777">
        <w:trPr>
          <w:trHeight w:val="673"/>
        </w:trPr>
        <w:tc>
          <w:tcPr>
            <w:tcW w:w="4140" w:type="dxa"/>
            <w:vAlign w:val="center"/>
          </w:tcPr>
          <w:p w14:paraId="0B002418" w14:textId="1F75521C" w:rsidR="00D96B84" w:rsidRDefault="00B54366" w:rsidP="00D96B84">
            <w:pPr>
              <w:pStyle w:val="Prrafodelista"/>
              <w:numPr>
                <w:ilvl w:val="0"/>
                <w:numId w:val="2"/>
              </w:numPr>
              <w:jc w:val="both"/>
            </w:pPr>
            <w:r>
              <w:lastRenderedPageBreak/>
              <w:t>Elaborar documentos y/o informes que den cuenta de las acciones realizadas desde la estrategia de cultura del diálogo.</w:t>
            </w:r>
          </w:p>
          <w:p w14:paraId="7F283D1F" w14:textId="77777777" w:rsidR="00D96B84" w:rsidRDefault="00D96B84" w:rsidP="00D96B84">
            <w:pPr>
              <w:pStyle w:val="Prrafodelista"/>
              <w:ind w:left="360"/>
              <w:jc w:val="both"/>
            </w:pPr>
          </w:p>
          <w:p w14:paraId="1C4AACB4" w14:textId="77777777" w:rsidR="00D96B84" w:rsidRDefault="00D96B84" w:rsidP="00D96B84">
            <w:pPr>
              <w:pStyle w:val="Prrafodelista"/>
              <w:ind w:left="360"/>
              <w:jc w:val="both"/>
            </w:pPr>
          </w:p>
          <w:p w14:paraId="09BF272D" w14:textId="77777777" w:rsidR="00D96B84" w:rsidRDefault="00D96B84" w:rsidP="00D96B84">
            <w:pPr>
              <w:pStyle w:val="Prrafodelista"/>
              <w:ind w:left="360"/>
              <w:jc w:val="both"/>
            </w:pPr>
          </w:p>
          <w:p w14:paraId="32846C1A" w14:textId="77777777" w:rsidR="00D96B84" w:rsidRDefault="00D96B84" w:rsidP="00D96B84">
            <w:pPr>
              <w:pStyle w:val="Prrafodelista"/>
              <w:ind w:left="360"/>
              <w:jc w:val="both"/>
            </w:pPr>
          </w:p>
          <w:p w14:paraId="6EC5EAFB" w14:textId="77777777" w:rsidR="00D96B84" w:rsidRDefault="00D96B84" w:rsidP="00D96B84">
            <w:pPr>
              <w:pStyle w:val="Prrafodelista"/>
              <w:ind w:left="360"/>
              <w:jc w:val="both"/>
            </w:pPr>
          </w:p>
          <w:p w14:paraId="2BFC35D6" w14:textId="77777777" w:rsidR="00D96B84" w:rsidRDefault="00D96B84" w:rsidP="00D96B84">
            <w:pPr>
              <w:pStyle w:val="Prrafodelista"/>
              <w:ind w:left="360"/>
              <w:jc w:val="both"/>
            </w:pPr>
          </w:p>
          <w:p w14:paraId="691628FC" w14:textId="77777777" w:rsidR="00D96B84" w:rsidRDefault="00D96B84" w:rsidP="00D96B84">
            <w:pPr>
              <w:pStyle w:val="Prrafodelista"/>
              <w:ind w:left="360"/>
              <w:jc w:val="both"/>
            </w:pPr>
          </w:p>
          <w:p w14:paraId="2E1803D6" w14:textId="0F6B1E57" w:rsidR="002B510B" w:rsidRDefault="00B662DD" w:rsidP="00B662DD">
            <w:pPr>
              <w:jc w:val="both"/>
            </w:pPr>
            <w:r>
              <w:t>4.</w:t>
            </w:r>
            <w:r w:rsidR="00D96B84">
              <w:t>Elaborar documentos y/o informes que den cuenta de las acciones realizadas desde la estrategia de cultura del diálogo</w:t>
            </w:r>
            <w:r w:rsidR="00B54366">
              <w:t xml:space="preserve"> </w:t>
            </w:r>
          </w:p>
          <w:p w14:paraId="34E5F2D2" w14:textId="5A05DDBA" w:rsidR="00B662DD" w:rsidRPr="00D96B84" w:rsidRDefault="00B662DD" w:rsidP="00B662DD">
            <w:pPr>
              <w:pStyle w:val="Prrafodelista"/>
              <w:ind w:left="360"/>
              <w:jc w:val="both"/>
              <w:rPr>
                <w:rFonts w:ascii="Garamond" w:eastAsiaTheme="minorEastAsia" w:hAnsi="Garamond" w:cstheme="minorBidi"/>
                <w:sz w:val="22"/>
                <w:szCs w:val="22"/>
              </w:rPr>
            </w:pPr>
          </w:p>
        </w:tc>
        <w:tc>
          <w:tcPr>
            <w:tcW w:w="6794" w:type="dxa"/>
            <w:gridSpan w:val="2"/>
            <w:vAlign w:val="center"/>
          </w:tcPr>
          <w:p w14:paraId="44BABE2F" w14:textId="01DDE245" w:rsidR="002B510B" w:rsidRDefault="009F2E9A" w:rsidP="00BA4967">
            <w:pPr>
              <w:jc w:val="both"/>
              <w:rPr>
                <w:rFonts w:ascii="Garamond" w:eastAsiaTheme="minorEastAsia" w:hAnsi="Garamond" w:cstheme="minorBidi"/>
                <w:color w:val="000000" w:themeColor="text1"/>
                <w:sz w:val="22"/>
                <w:szCs w:val="22"/>
              </w:rPr>
            </w:pPr>
            <w:r>
              <w:rPr>
                <w:rFonts w:ascii="Garamond" w:hAnsi="Garamond" w:cs="Arial"/>
                <w:sz w:val="22"/>
                <w:szCs w:val="22"/>
              </w:rPr>
              <w:lastRenderedPageBreak/>
              <w:t xml:space="preserve">Durante el mes de </w:t>
            </w:r>
            <w:r>
              <w:rPr>
                <w:rFonts w:ascii="Garamond" w:hAnsi="Garamond" w:cs="Arial"/>
                <w:sz w:val="22"/>
                <w:szCs w:val="22"/>
                <w:lang w:val="es-CO"/>
              </w:rPr>
              <w:t>junio</w:t>
            </w:r>
            <w:r>
              <w:rPr>
                <w:rFonts w:ascii="Garamond" w:hAnsi="Garamond" w:cs="Arial"/>
                <w:sz w:val="22"/>
                <w:szCs w:val="22"/>
              </w:rPr>
              <w:t xml:space="preserve"> de 202</w:t>
            </w:r>
            <w:r>
              <w:rPr>
                <w:rFonts w:ascii="Garamond" w:hAnsi="Garamond" w:cs="Arial"/>
                <w:sz w:val="22"/>
                <w:szCs w:val="22"/>
                <w:lang w:val="es-CO"/>
              </w:rPr>
              <w:t>5</w:t>
            </w:r>
            <w:r>
              <w:rPr>
                <w:rFonts w:ascii="Garamond" w:hAnsi="Garamond" w:cs="Arial"/>
                <w:sz w:val="22"/>
                <w:szCs w:val="22"/>
              </w:rPr>
              <w:t xml:space="preserve">, </w:t>
            </w:r>
            <w:r w:rsidR="009F2484">
              <w:rPr>
                <w:rFonts w:ascii="Garamond" w:hAnsi="Garamond" w:cs="Arial"/>
                <w:sz w:val="22"/>
                <w:szCs w:val="22"/>
              </w:rPr>
              <w:t xml:space="preserve">elaboré documentos e informes que dieron cuenta de las acciones realizadas desde la estrategia de cultura del diálogo así: </w:t>
            </w:r>
          </w:p>
          <w:p w14:paraId="7F955270" w14:textId="77777777" w:rsidR="002B510B" w:rsidRDefault="002B510B">
            <w:pPr>
              <w:pStyle w:val="Prrafodelista"/>
              <w:ind w:left="0"/>
              <w:jc w:val="both"/>
              <w:rPr>
                <w:rFonts w:ascii="Garamond" w:eastAsiaTheme="minorEastAsia" w:hAnsi="Garamond" w:cstheme="minorBidi"/>
                <w:color w:val="000000" w:themeColor="text1"/>
                <w:sz w:val="22"/>
                <w:szCs w:val="22"/>
              </w:rPr>
            </w:pPr>
          </w:p>
          <w:p w14:paraId="05E754F0" w14:textId="005B8F4A" w:rsidR="002B510B" w:rsidRDefault="00226D93">
            <w:pPr>
              <w:pStyle w:val="Prrafodelista"/>
              <w:numPr>
                <w:ilvl w:val="1"/>
                <w:numId w:val="3"/>
              </w:numPr>
              <w:jc w:val="both"/>
              <w:rPr>
                <w:rFonts w:ascii="Garamond" w:eastAsiaTheme="minorEastAsia" w:hAnsi="Garamond" w:cstheme="minorBidi"/>
                <w:color w:val="000000" w:themeColor="text1"/>
                <w:sz w:val="22"/>
                <w:szCs w:val="22"/>
              </w:rPr>
            </w:pPr>
            <w:r>
              <w:rPr>
                <w:rFonts w:ascii="Garamond" w:eastAsiaTheme="minorEastAsia" w:hAnsi="Garamond" w:cstheme="minorBidi"/>
                <w:color w:val="000000" w:themeColor="text1"/>
                <w:sz w:val="22"/>
                <w:szCs w:val="22"/>
              </w:rPr>
              <w:t>16/06/2025 Elabor</w:t>
            </w:r>
            <w:r w:rsidR="00270F44">
              <w:rPr>
                <w:rFonts w:ascii="Garamond" w:eastAsiaTheme="minorEastAsia" w:hAnsi="Garamond" w:cstheme="minorBidi"/>
                <w:color w:val="000000" w:themeColor="text1"/>
                <w:sz w:val="22"/>
                <w:szCs w:val="22"/>
              </w:rPr>
              <w:t>é</w:t>
            </w:r>
            <w:r>
              <w:rPr>
                <w:rFonts w:ascii="Garamond" w:eastAsiaTheme="minorEastAsia" w:hAnsi="Garamond" w:cstheme="minorBidi"/>
                <w:color w:val="000000" w:themeColor="text1"/>
                <w:sz w:val="22"/>
                <w:szCs w:val="22"/>
              </w:rPr>
              <w:t xml:space="preserve"> informe PMR – primer corte mes de junio</w:t>
            </w:r>
            <w:r w:rsidR="000E6BAB">
              <w:rPr>
                <w:rFonts w:ascii="Garamond" w:eastAsiaTheme="minorEastAsia" w:hAnsi="Garamond" w:cstheme="minorBidi"/>
                <w:color w:val="000000" w:themeColor="text1"/>
                <w:sz w:val="22"/>
                <w:szCs w:val="22"/>
              </w:rPr>
              <w:t xml:space="preserve"> 2025</w:t>
            </w:r>
          </w:p>
          <w:p w14:paraId="5394B0B2" w14:textId="77777777" w:rsidR="000E6BAB" w:rsidRDefault="000E6BAB" w:rsidP="000E6BAB">
            <w:pPr>
              <w:pStyle w:val="Prrafodelista"/>
              <w:ind w:left="360"/>
              <w:jc w:val="both"/>
              <w:rPr>
                <w:rFonts w:ascii="Garamond" w:eastAsiaTheme="minorEastAsia" w:hAnsi="Garamond" w:cstheme="minorBidi"/>
                <w:color w:val="000000" w:themeColor="text1"/>
                <w:sz w:val="22"/>
                <w:szCs w:val="22"/>
              </w:rPr>
            </w:pPr>
          </w:p>
          <w:p w14:paraId="2BD71745" w14:textId="010C862A" w:rsidR="00226D93" w:rsidRDefault="00226D93">
            <w:pPr>
              <w:pStyle w:val="Prrafodelista"/>
              <w:numPr>
                <w:ilvl w:val="1"/>
                <w:numId w:val="3"/>
              </w:numPr>
              <w:jc w:val="both"/>
              <w:rPr>
                <w:rFonts w:ascii="Garamond" w:eastAsiaTheme="minorEastAsia" w:hAnsi="Garamond" w:cstheme="minorBidi"/>
                <w:color w:val="000000" w:themeColor="text1"/>
                <w:sz w:val="22"/>
                <w:szCs w:val="22"/>
              </w:rPr>
            </w:pPr>
            <w:r>
              <w:rPr>
                <w:rFonts w:ascii="Garamond" w:eastAsiaTheme="minorEastAsia" w:hAnsi="Garamond" w:cstheme="minorBidi"/>
                <w:color w:val="000000" w:themeColor="text1"/>
                <w:sz w:val="22"/>
                <w:szCs w:val="22"/>
              </w:rPr>
              <w:t>17/06/2025 Elabor</w:t>
            </w:r>
            <w:r w:rsidR="00270F44">
              <w:rPr>
                <w:rFonts w:ascii="Garamond" w:eastAsiaTheme="minorEastAsia" w:hAnsi="Garamond" w:cstheme="minorBidi"/>
                <w:color w:val="000000" w:themeColor="text1"/>
                <w:sz w:val="22"/>
                <w:szCs w:val="22"/>
              </w:rPr>
              <w:t>é</w:t>
            </w:r>
            <w:r>
              <w:rPr>
                <w:rFonts w:ascii="Garamond" w:eastAsiaTheme="minorEastAsia" w:hAnsi="Garamond" w:cstheme="minorBidi"/>
                <w:color w:val="000000" w:themeColor="text1"/>
                <w:sz w:val="22"/>
                <w:szCs w:val="22"/>
              </w:rPr>
              <w:t xml:space="preserve"> minuto a minuto proyectad</w:t>
            </w:r>
            <w:r w:rsidR="000E6BAB">
              <w:rPr>
                <w:rFonts w:ascii="Garamond" w:eastAsiaTheme="minorEastAsia" w:hAnsi="Garamond" w:cstheme="minorBidi"/>
                <w:color w:val="000000" w:themeColor="text1"/>
                <w:sz w:val="22"/>
                <w:szCs w:val="22"/>
              </w:rPr>
              <w:t>o</w:t>
            </w:r>
            <w:r>
              <w:rPr>
                <w:rFonts w:ascii="Garamond" w:eastAsiaTheme="minorEastAsia" w:hAnsi="Garamond" w:cstheme="minorBidi"/>
                <w:color w:val="000000" w:themeColor="text1"/>
                <w:sz w:val="22"/>
                <w:szCs w:val="22"/>
              </w:rPr>
              <w:t xml:space="preserve"> para reunión de </w:t>
            </w:r>
            <w:r w:rsidR="00BA4967">
              <w:rPr>
                <w:rFonts w:ascii="Garamond" w:eastAsiaTheme="minorEastAsia" w:hAnsi="Garamond" w:cstheme="minorBidi"/>
                <w:color w:val="000000" w:themeColor="text1"/>
                <w:sz w:val="22"/>
                <w:szCs w:val="22"/>
              </w:rPr>
              <w:t xml:space="preserve">equipo de cultura de diálogo. </w:t>
            </w:r>
          </w:p>
          <w:p w14:paraId="5883A803" w14:textId="77777777" w:rsidR="000E6BAB" w:rsidRDefault="000E6BAB" w:rsidP="000E6BAB">
            <w:pPr>
              <w:pStyle w:val="Prrafodelista"/>
              <w:ind w:left="360"/>
              <w:jc w:val="both"/>
              <w:rPr>
                <w:rFonts w:ascii="Garamond" w:eastAsiaTheme="minorEastAsia" w:hAnsi="Garamond" w:cstheme="minorBidi"/>
                <w:color w:val="000000" w:themeColor="text1"/>
                <w:sz w:val="22"/>
                <w:szCs w:val="22"/>
              </w:rPr>
            </w:pPr>
          </w:p>
          <w:p w14:paraId="1F21D134" w14:textId="3418B817" w:rsidR="00BA4967" w:rsidRDefault="00BA4967">
            <w:pPr>
              <w:pStyle w:val="Prrafodelista"/>
              <w:numPr>
                <w:ilvl w:val="1"/>
                <w:numId w:val="3"/>
              </w:numPr>
              <w:jc w:val="both"/>
              <w:rPr>
                <w:rFonts w:ascii="Garamond" w:eastAsiaTheme="minorEastAsia" w:hAnsi="Garamond" w:cstheme="minorBidi"/>
                <w:color w:val="000000" w:themeColor="text1"/>
                <w:sz w:val="22"/>
                <w:szCs w:val="22"/>
              </w:rPr>
            </w:pPr>
            <w:r>
              <w:rPr>
                <w:rFonts w:ascii="Garamond" w:eastAsiaTheme="minorEastAsia" w:hAnsi="Garamond" w:cstheme="minorBidi"/>
                <w:color w:val="000000" w:themeColor="text1"/>
                <w:sz w:val="22"/>
                <w:szCs w:val="22"/>
              </w:rPr>
              <w:t>28/06/2025 Elabor</w:t>
            </w:r>
            <w:r w:rsidR="00270F44">
              <w:rPr>
                <w:rFonts w:ascii="Garamond" w:eastAsiaTheme="minorEastAsia" w:hAnsi="Garamond" w:cstheme="minorBidi"/>
                <w:color w:val="000000" w:themeColor="text1"/>
                <w:sz w:val="22"/>
                <w:szCs w:val="22"/>
              </w:rPr>
              <w:t>é</w:t>
            </w:r>
            <w:r>
              <w:rPr>
                <w:rFonts w:ascii="Garamond" w:eastAsiaTheme="minorEastAsia" w:hAnsi="Garamond" w:cstheme="minorBidi"/>
                <w:color w:val="000000" w:themeColor="text1"/>
                <w:sz w:val="22"/>
                <w:szCs w:val="22"/>
              </w:rPr>
              <w:t xml:space="preserve"> y entreg</w:t>
            </w:r>
            <w:r w:rsidR="008C12BE">
              <w:rPr>
                <w:rFonts w:ascii="Garamond" w:eastAsiaTheme="minorEastAsia" w:hAnsi="Garamond" w:cstheme="minorBidi"/>
                <w:color w:val="000000" w:themeColor="text1"/>
                <w:sz w:val="22"/>
                <w:szCs w:val="22"/>
              </w:rPr>
              <w:t>ué</w:t>
            </w:r>
            <w:r>
              <w:rPr>
                <w:rFonts w:ascii="Garamond" w:eastAsiaTheme="minorEastAsia" w:hAnsi="Garamond" w:cstheme="minorBidi"/>
                <w:color w:val="000000" w:themeColor="text1"/>
                <w:sz w:val="22"/>
                <w:szCs w:val="22"/>
              </w:rPr>
              <w:t xml:space="preserve"> del segundo informe de PMR – recopilación mes de junio 202</w:t>
            </w:r>
            <w:r w:rsidR="000E6BAB">
              <w:rPr>
                <w:rFonts w:ascii="Garamond" w:eastAsiaTheme="minorEastAsia" w:hAnsi="Garamond" w:cstheme="minorBidi"/>
                <w:color w:val="000000" w:themeColor="text1"/>
                <w:sz w:val="22"/>
                <w:szCs w:val="22"/>
              </w:rPr>
              <w:t>5</w:t>
            </w:r>
            <w:r>
              <w:rPr>
                <w:rFonts w:ascii="Garamond" w:eastAsiaTheme="minorEastAsia" w:hAnsi="Garamond" w:cstheme="minorBidi"/>
                <w:color w:val="000000" w:themeColor="text1"/>
                <w:sz w:val="22"/>
                <w:szCs w:val="22"/>
              </w:rPr>
              <w:t xml:space="preserve">. </w:t>
            </w:r>
          </w:p>
          <w:p w14:paraId="4B79D8F9" w14:textId="77777777" w:rsidR="00D96B84" w:rsidRPr="00D96B84" w:rsidRDefault="00D96B84" w:rsidP="00D96B84">
            <w:pPr>
              <w:pStyle w:val="Prrafodelista"/>
              <w:rPr>
                <w:rFonts w:ascii="Garamond" w:eastAsiaTheme="minorEastAsia" w:hAnsi="Garamond" w:cstheme="minorBidi"/>
                <w:color w:val="000000" w:themeColor="text1"/>
                <w:sz w:val="22"/>
                <w:szCs w:val="22"/>
              </w:rPr>
            </w:pPr>
          </w:p>
          <w:p w14:paraId="335B2A7D" w14:textId="77777777" w:rsidR="00D96B84" w:rsidRDefault="00D96B84" w:rsidP="00D96B84">
            <w:pPr>
              <w:pStyle w:val="Prrafodelista"/>
              <w:ind w:left="360"/>
              <w:jc w:val="both"/>
              <w:rPr>
                <w:rFonts w:ascii="Garamond" w:eastAsiaTheme="minorEastAsia" w:hAnsi="Garamond" w:cstheme="minorBidi"/>
                <w:color w:val="000000" w:themeColor="text1"/>
                <w:sz w:val="22"/>
                <w:szCs w:val="22"/>
              </w:rPr>
            </w:pPr>
          </w:p>
          <w:p w14:paraId="3998F47A" w14:textId="77777777" w:rsidR="000E6BAB" w:rsidRDefault="000E6BAB" w:rsidP="000E6BAB">
            <w:pPr>
              <w:pStyle w:val="Prrafodelista"/>
              <w:ind w:left="360"/>
              <w:jc w:val="both"/>
              <w:rPr>
                <w:rFonts w:ascii="Garamond" w:eastAsiaTheme="minorEastAsia" w:hAnsi="Garamond" w:cstheme="minorBidi"/>
                <w:color w:val="000000" w:themeColor="text1"/>
                <w:sz w:val="22"/>
                <w:szCs w:val="22"/>
              </w:rPr>
            </w:pPr>
          </w:p>
          <w:p w14:paraId="35F8B838" w14:textId="16F36752" w:rsidR="00270F44" w:rsidRDefault="00462271">
            <w:pPr>
              <w:pStyle w:val="Prrafodelista"/>
              <w:numPr>
                <w:ilvl w:val="1"/>
                <w:numId w:val="3"/>
              </w:numPr>
              <w:jc w:val="both"/>
              <w:rPr>
                <w:rFonts w:ascii="Garamond" w:eastAsiaTheme="minorEastAsia" w:hAnsi="Garamond" w:cstheme="minorBidi"/>
                <w:color w:val="000000" w:themeColor="text1"/>
                <w:sz w:val="22"/>
                <w:szCs w:val="22"/>
              </w:rPr>
            </w:pPr>
            <w:r>
              <w:rPr>
                <w:rFonts w:ascii="Garamond" w:eastAsiaTheme="minorEastAsia" w:hAnsi="Garamond" w:cstheme="minorBidi"/>
                <w:color w:val="000000" w:themeColor="text1"/>
                <w:sz w:val="22"/>
                <w:szCs w:val="22"/>
              </w:rPr>
              <w:t>01</w:t>
            </w:r>
            <w:r w:rsidR="00270F44">
              <w:rPr>
                <w:rFonts w:ascii="Garamond" w:eastAsiaTheme="minorEastAsia" w:hAnsi="Garamond" w:cstheme="minorBidi"/>
                <w:color w:val="000000" w:themeColor="text1"/>
                <w:sz w:val="22"/>
                <w:szCs w:val="22"/>
              </w:rPr>
              <w:t>/0</w:t>
            </w:r>
            <w:r>
              <w:rPr>
                <w:rFonts w:ascii="Garamond" w:eastAsiaTheme="minorEastAsia" w:hAnsi="Garamond" w:cstheme="minorBidi"/>
                <w:color w:val="000000" w:themeColor="text1"/>
                <w:sz w:val="22"/>
                <w:szCs w:val="22"/>
              </w:rPr>
              <w:t>7</w:t>
            </w:r>
            <w:r w:rsidR="00270F44">
              <w:rPr>
                <w:rFonts w:ascii="Garamond" w:eastAsiaTheme="minorEastAsia" w:hAnsi="Garamond" w:cstheme="minorBidi"/>
                <w:color w:val="000000" w:themeColor="text1"/>
                <w:sz w:val="22"/>
                <w:szCs w:val="22"/>
              </w:rPr>
              <w:t xml:space="preserve">/2025 - Realicé el Informe de actividades del mes </w:t>
            </w:r>
            <w:r w:rsidR="00270F44">
              <w:rPr>
                <w:rFonts w:ascii="Garamond" w:eastAsiaTheme="minorEastAsia" w:hAnsi="Garamond" w:cstheme="minorBidi"/>
                <w:color w:val="000000" w:themeColor="text1"/>
                <w:sz w:val="22"/>
                <w:szCs w:val="22"/>
                <w:lang w:val="es-CO"/>
              </w:rPr>
              <w:t>junio</w:t>
            </w:r>
            <w:r w:rsidR="00270F44">
              <w:rPr>
                <w:rFonts w:ascii="Garamond" w:eastAsiaTheme="minorEastAsia" w:hAnsi="Garamond" w:cstheme="minorBidi"/>
                <w:color w:val="000000" w:themeColor="text1"/>
                <w:sz w:val="22"/>
                <w:szCs w:val="22"/>
              </w:rPr>
              <w:t xml:space="preserve"> de 2025</w:t>
            </w:r>
          </w:p>
        </w:tc>
        <w:tc>
          <w:tcPr>
            <w:tcW w:w="4092" w:type="dxa"/>
          </w:tcPr>
          <w:p w14:paraId="21BFF9DD" w14:textId="746F94F1" w:rsidR="002B510B" w:rsidRDefault="009F2E9A">
            <w:pPr>
              <w:jc w:val="both"/>
              <w:rPr>
                <w:rFonts w:ascii="Garamond" w:eastAsiaTheme="minorEastAsia" w:hAnsi="Garamond" w:cstheme="minorBidi"/>
                <w:sz w:val="22"/>
                <w:szCs w:val="22"/>
              </w:rPr>
            </w:pPr>
            <w:r>
              <w:rPr>
                <w:rFonts w:ascii="Garamond" w:eastAsiaTheme="minorEastAsia" w:hAnsi="Garamond" w:cstheme="minorBidi"/>
                <w:sz w:val="22"/>
                <w:szCs w:val="22"/>
              </w:rPr>
              <w:lastRenderedPageBreak/>
              <w:t xml:space="preserve">Evidencia digital en Carpeta </w:t>
            </w:r>
            <w:r w:rsidR="00C60C2B">
              <w:rPr>
                <w:rFonts w:ascii="Garamond" w:eastAsiaTheme="minorEastAsia" w:hAnsi="Garamond" w:cstheme="minorBidi"/>
                <w:sz w:val="22"/>
                <w:szCs w:val="22"/>
              </w:rPr>
              <w:t>CC2025-995 Obligación</w:t>
            </w:r>
            <w:r>
              <w:rPr>
                <w:rFonts w:ascii="Garamond" w:eastAsiaTheme="minorEastAsia" w:hAnsi="Garamond" w:cstheme="minorBidi"/>
                <w:sz w:val="22"/>
                <w:szCs w:val="22"/>
              </w:rPr>
              <w:t xml:space="preserve"> No </w:t>
            </w:r>
            <w:r>
              <w:rPr>
                <w:rFonts w:ascii="Garamond" w:eastAsiaTheme="minorEastAsia" w:hAnsi="Garamond" w:cstheme="minorBidi"/>
                <w:sz w:val="22"/>
                <w:szCs w:val="22"/>
                <w:lang w:val="es-CO"/>
              </w:rPr>
              <w:t>4</w:t>
            </w:r>
            <w:r>
              <w:rPr>
                <w:rFonts w:ascii="Garamond" w:eastAsiaTheme="minorEastAsia" w:hAnsi="Garamond" w:cstheme="minorBidi"/>
                <w:sz w:val="22"/>
                <w:szCs w:val="22"/>
              </w:rPr>
              <w:t>, el cual se encuentra en el siguiente link:</w:t>
            </w:r>
          </w:p>
          <w:p w14:paraId="5CE14BA1" w14:textId="77777777" w:rsidR="002B510B" w:rsidRDefault="00185F23">
            <w:pPr>
              <w:jc w:val="both"/>
              <w:rPr>
                <w:rFonts w:ascii="Garamond" w:eastAsiaTheme="minorEastAsia" w:hAnsi="Garamond" w:cstheme="minorBidi"/>
                <w:sz w:val="22"/>
                <w:szCs w:val="22"/>
              </w:rPr>
            </w:pPr>
            <w:hyperlink r:id="rId15" w:tgtFrame="_blank" w:tooltip="https://goo.su/7Fmyk6x" w:history="1">
              <w:r w:rsidR="009F2E9A">
                <w:rPr>
                  <w:rFonts w:ascii="Garamond" w:eastAsiaTheme="minorEastAsia" w:hAnsi="Garamond" w:cstheme="minorBidi"/>
                  <w:sz w:val="22"/>
                  <w:szCs w:val="22"/>
                </w:rPr>
                <w:t>https://goo.su/7Fmyk6x</w:t>
              </w:r>
            </w:hyperlink>
          </w:p>
          <w:p w14:paraId="7AD1BD44" w14:textId="77777777" w:rsidR="002B510B" w:rsidRDefault="002B510B">
            <w:pPr>
              <w:jc w:val="both"/>
              <w:rPr>
                <w:rFonts w:ascii="Garamond" w:eastAsiaTheme="minorEastAsia" w:hAnsi="Garamond" w:cstheme="minorBidi"/>
                <w:color w:val="FF0000"/>
                <w:sz w:val="22"/>
                <w:szCs w:val="22"/>
                <w:u w:val="single"/>
              </w:rPr>
            </w:pPr>
          </w:p>
          <w:p w14:paraId="2C239FED" w14:textId="77777777" w:rsidR="00D96B84" w:rsidRDefault="00D96B84">
            <w:pPr>
              <w:jc w:val="both"/>
              <w:rPr>
                <w:rFonts w:ascii="Garamond" w:eastAsiaTheme="minorEastAsia" w:hAnsi="Garamond" w:cstheme="minorBidi"/>
                <w:color w:val="FF0000"/>
                <w:sz w:val="22"/>
                <w:szCs w:val="22"/>
                <w:u w:val="single"/>
              </w:rPr>
            </w:pPr>
          </w:p>
          <w:p w14:paraId="3CE32045" w14:textId="77777777" w:rsidR="00D96B84" w:rsidRDefault="00D96B84">
            <w:pPr>
              <w:jc w:val="both"/>
              <w:rPr>
                <w:rFonts w:ascii="Garamond" w:eastAsiaTheme="minorEastAsia" w:hAnsi="Garamond" w:cstheme="minorBidi"/>
                <w:color w:val="FF0000"/>
                <w:sz w:val="22"/>
                <w:szCs w:val="22"/>
                <w:u w:val="single"/>
              </w:rPr>
            </w:pPr>
          </w:p>
          <w:p w14:paraId="3D6E8B75" w14:textId="77777777" w:rsidR="00D96B84" w:rsidRDefault="00D96B84">
            <w:pPr>
              <w:jc w:val="both"/>
              <w:rPr>
                <w:rFonts w:ascii="Garamond" w:eastAsiaTheme="minorEastAsia" w:hAnsi="Garamond" w:cstheme="minorBidi"/>
                <w:color w:val="FF0000"/>
                <w:sz w:val="22"/>
                <w:szCs w:val="22"/>
                <w:u w:val="single"/>
              </w:rPr>
            </w:pPr>
          </w:p>
          <w:p w14:paraId="05E8B555" w14:textId="77777777" w:rsidR="00D96B84" w:rsidRDefault="00D96B84">
            <w:pPr>
              <w:jc w:val="both"/>
              <w:rPr>
                <w:rFonts w:ascii="Garamond" w:eastAsiaTheme="minorEastAsia" w:hAnsi="Garamond" w:cstheme="minorBidi"/>
                <w:color w:val="FF0000"/>
                <w:sz w:val="22"/>
                <w:szCs w:val="22"/>
                <w:u w:val="single"/>
              </w:rPr>
            </w:pPr>
          </w:p>
          <w:p w14:paraId="37C4F0EB" w14:textId="77777777" w:rsidR="00D96B84" w:rsidRDefault="00D96B84">
            <w:pPr>
              <w:jc w:val="both"/>
              <w:rPr>
                <w:rFonts w:ascii="Garamond" w:eastAsiaTheme="minorEastAsia" w:hAnsi="Garamond" w:cstheme="minorBidi"/>
                <w:color w:val="FF0000"/>
                <w:sz w:val="22"/>
                <w:szCs w:val="22"/>
                <w:u w:val="single"/>
              </w:rPr>
            </w:pPr>
          </w:p>
          <w:p w14:paraId="5D0404BC" w14:textId="77777777" w:rsidR="00D96B84" w:rsidRDefault="00D96B84">
            <w:pPr>
              <w:jc w:val="both"/>
              <w:rPr>
                <w:rFonts w:ascii="Garamond" w:eastAsiaTheme="minorEastAsia" w:hAnsi="Garamond" w:cstheme="minorBidi"/>
                <w:color w:val="FF0000"/>
                <w:sz w:val="22"/>
                <w:szCs w:val="22"/>
                <w:u w:val="single"/>
              </w:rPr>
            </w:pPr>
          </w:p>
          <w:p w14:paraId="0EFD7417" w14:textId="77777777" w:rsidR="00D96B84" w:rsidRDefault="00D96B84">
            <w:pPr>
              <w:jc w:val="both"/>
              <w:rPr>
                <w:rFonts w:ascii="Garamond" w:eastAsiaTheme="minorEastAsia" w:hAnsi="Garamond" w:cstheme="minorBidi"/>
                <w:color w:val="FF0000"/>
                <w:sz w:val="22"/>
                <w:szCs w:val="22"/>
                <w:u w:val="single"/>
              </w:rPr>
            </w:pPr>
          </w:p>
          <w:p w14:paraId="2C5B5E37" w14:textId="77777777" w:rsidR="00D96B84" w:rsidRDefault="00D96B84" w:rsidP="00D96B84">
            <w:pPr>
              <w:jc w:val="both"/>
              <w:rPr>
                <w:rFonts w:ascii="Garamond" w:eastAsiaTheme="minorEastAsia" w:hAnsi="Garamond" w:cstheme="minorBidi"/>
                <w:sz w:val="22"/>
                <w:szCs w:val="22"/>
              </w:rPr>
            </w:pPr>
            <w:r>
              <w:rPr>
                <w:rFonts w:ascii="Garamond" w:eastAsiaTheme="minorEastAsia" w:hAnsi="Garamond" w:cstheme="minorBidi"/>
                <w:sz w:val="22"/>
                <w:szCs w:val="22"/>
              </w:rPr>
              <w:t xml:space="preserve">Evidencia digital en Carpeta CC2025-995 Obligación No </w:t>
            </w:r>
            <w:r>
              <w:rPr>
                <w:rFonts w:ascii="Garamond" w:eastAsiaTheme="minorEastAsia" w:hAnsi="Garamond" w:cstheme="minorBidi"/>
                <w:sz w:val="22"/>
                <w:szCs w:val="22"/>
                <w:lang w:val="es-CO"/>
              </w:rPr>
              <w:t>4</w:t>
            </w:r>
            <w:r>
              <w:rPr>
                <w:rFonts w:ascii="Garamond" w:eastAsiaTheme="minorEastAsia" w:hAnsi="Garamond" w:cstheme="minorBidi"/>
                <w:sz w:val="22"/>
                <w:szCs w:val="22"/>
              </w:rPr>
              <w:t>, el cual se encuentra en el siguiente link:</w:t>
            </w:r>
          </w:p>
          <w:p w14:paraId="483A1EE0" w14:textId="77777777" w:rsidR="00D96B84" w:rsidRDefault="00185F23" w:rsidP="00D96B84">
            <w:pPr>
              <w:jc w:val="both"/>
              <w:rPr>
                <w:rFonts w:ascii="Garamond" w:eastAsiaTheme="minorEastAsia" w:hAnsi="Garamond" w:cstheme="minorBidi"/>
                <w:sz w:val="22"/>
                <w:szCs w:val="22"/>
              </w:rPr>
            </w:pPr>
            <w:hyperlink r:id="rId16" w:tgtFrame="_blank" w:tooltip="https://goo.su/7Fmyk6x" w:history="1">
              <w:r w:rsidR="00D96B84">
                <w:rPr>
                  <w:rFonts w:ascii="Garamond" w:eastAsiaTheme="minorEastAsia" w:hAnsi="Garamond" w:cstheme="minorBidi"/>
                  <w:sz w:val="22"/>
                  <w:szCs w:val="22"/>
                </w:rPr>
                <w:t>https://goo.su/7Fmyk6x</w:t>
              </w:r>
            </w:hyperlink>
          </w:p>
          <w:p w14:paraId="4A1F501B" w14:textId="7E3694F5" w:rsidR="00D96B84" w:rsidRDefault="00D96B84">
            <w:pPr>
              <w:jc w:val="both"/>
              <w:rPr>
                <w:rFonts w:ascii="Garamond" w:eastAsiaTheme="minorEastAsia" w:hAnsi="Garamond" w:cstheme="minorBidi"/>
                <w:color w:val="FF0000"/>
                <w:sz w:val="22"/>
                <w:szCs w:val="22"/>
                <w:u w:val="single"/>
              </w:rPr>
            </w:pPr>
          </w:p>
        </w:tc>
      </w:tr>
      <w:tr w:rsidR="00B54366" w14:paraId="2F3468AF" w14:textId="77777777">
        <w:trPr>
          <w:trHeight w:val="673"/>
        </w:trPr>
        <w:tc>
          <w:tcPr>
            <w:tcW w:w="4140" w:type="dxa"/>
            <w:vAlign w:val="center"/>
          </w:tcPr>
          <w:p w14:paraId="56B859CF" w14:textId="77777777" w:rsidR="00B662DD" w:rsidRPr="00B662DD" w:rsidRDefault="00B662DD" w:rsidP="00B662DD">
            <w:pPr>
              <w:pStyle w:val="Prrafodelista"/>
              <w:ind w:left="360"/>
              <w:jc w:val="both"/>
              <w:rPr>
                <w:rFonts w:ascii="Garamond" w:hAnsi="Garamond"/>
                <w:b/>
                <w:bCs/>
                <w:sz w:val="22"/>
                <w:szCs w:val="22"/>
              </w:rPr>
            </w:pPr>
          </w:p>
          <w:p w14:paraId="3CE2577A" w14:textId="77777777" w:rsidR="00B662DD" w:rsidRPr="00B662DD" w:rsidRDefault="00B662DD" w:rsidP="00B662DD">
            <w:pPr>
              <w:pStyle w:val="Prrafodelista"/>
              <w:ind w:left="360"/>
              <w:jc w:val="both"/>
              <w:rPr>
                <w:rFonts w:ascii="Garamond" w:hAnsi="Garamond"/>
                <w:b/>
                <w:bCs/>
                <w:sz w:val="22"/>
                <w:szCs w:val="22"/>
              </w:rPr>
            </w:pPr>
          </w:p>
          <w:p w14:paraId="64686AB0" w14:textId="77777777" w:rsidR="00B662DD" w:rsidRPr="00B662DD" w:rsidRDefault="00B662DD" w:rsidP="00B662DD">
            <w:pPr>
              <w:pStyle w:val="Prrafodelista"/>
              <w:ind w:left="360"/>
              <w:jc w:val="both"/>
              <w:rPr>
                <w:rFonts w:ascii="Garamond" w:hAnsi="Garamond"/>
                <w:b/>
                <w:bCs/>
                <w:sz w:val="22"/>
                <w:szCs w:val="22"/>
              </w:rPr>
            </w:pPr>
          </w:p>
          <w:p w14:paraId="4E6B03F6" w14:textId="77777777" w:rsidR="00B662DD" w:rsidRPr="00B662DD" w:rsidRDefault="00B662DD" w:rsidP="00B662DD">
            <w:pPr>
              <w:pStyle w:val="Prrafodelista"/>
              <w:ind w:left="360"/>
              <w:jc w:val="both"/>
              <w:rPr>
                <w:rFonts w:ascii="Garamond" w:hAnsi="Garamond"/>
                <w:b/>
                <w:bCs/>
                <w:sz w:val="22"/>
                <w:szCs w:val="22"/>
              </w:rPr>
            </w:pPr>
          </w:p>
          <w:p w14:paraId="3092B602" w14:textId="77777777" w:rsidR="00B662DD" w:rsidRPr="00B662DD" w:rsidRDefault="00B662DD" w:rsidP="00B662DD">
            <w:pPr>
              <w:pStyle w:val="Prrafodelista"/>
              <w:ind w:left="360"/>
              <w:jc w:val="both"/>
              <w:rPr>
                <w:rFonts w:ascii="Garamond" w:hAnsi="Garamond"/>
                <w:b/>
                <w:bCs/>
                <w:sz w:val="22"/>
                <w:szCs w:val="22"/>
              </w:rPr>
            </w:pPr>
          </w:p>
          <w:p w14:paraId="20054162" w14:textId="77777777" w:rsidR="00B662DD" w:rsidRPr="00B662DD" w:rsidRDefault="00B662DD" w:rsidP="00B662DD">
            <w:pPr>
              <w:pStyle w:val="Prrafodelista"/>
              <w:ind w:left="360"/>
              <w:jc w:val="both"/>
              <w:rPr>
                <w:rFonts w:ascii="Garamond" w:hAnsi="Garamond"/>
                <w:b/>
                <w:bCs/>
                <w:sz w:val="22"/>
                <w:szCs w:val="22"/>
              </w:rPr>
            </w:pPr>
          </w:p>
          <w:p w14:paraId="0DB158D0" w14:textId="77777777" w:rsidR="00B662DD" w:rsidRPr="00B662DD" w:rsidRDefault="00B662DD" w:rsidP="00B662DD">
            <w:pPr>
              <w:jc w:val="both"/>
              <w:rPr>
                <w:rFonts w:ascii="Garamond" w:hAnsi="Garamond"/>
                <w:b/>
                <w:bCs/>
                <w:sz w:val="22"/>
                <w:szCs w:val="22"/>
              </w:rPr>
            </w:pPr>
          </w:p>
          <w:p w14:paraId="5E4AD22B" w14:textId="04AA209A" w:rsidR="00B54366" w:rsidRPr="003936DB" w:rsidRDefault="00B54366" w:rsidP="00B54366">
            <w:pPr>
              <w:pStyle w:val="Prrafodelista"/>
              <w:numPr>
                <w:ilvl w:val="0"/>
                <w:numId w:val="3"/>
              </w:numPr>
              <w:jc w:val="both"/>
              <w:rPr>
                <w:rFonts w:ascii="Garamond" w:hAnsi="Garamond"/>
                <w:b/>
                <w:bCs/>
                <w:sz w:val="22"/>
                <w:szCs w:val="22"/>
              </w:rPr>
            </w:pPr>
            <w:r>
              <w:t>Participar en los procesos de formación, capacitación, talleres, encuentros, reuniones y demás espacios convocados por el programa de diálogo social y la dirección de convivencia y diálogo social.</w:t>
            </w:r>
          </w:p>
          <w:p w14:paraId="295F05A5" w14:textId="77777777" w:rsidR="003936DB" w:rsidRDefault="003936DB" w:rsidP="003936DB">
            <w:pPr>
              <w:jc w:val="both"/>
              <w:rPr>
                <w:rFonts w:ascii="Garamond" w:hAnsi="Garamond"/>
                <w:b/>
                <w:bCs/>
                <w:sz w:val="22"/>
                <w:szCs w:val="22"/>
              </w:rPr>
            </w:pPr>
          </w:p>
          <w:p w14:paraId="639C9BA0" w14:textId="77777777" w:rsidR="003936DB" w:rsidRDefault="003936DB" w:rsidP="003936DB">
            <w:pPr>
              <w:jc w:val="both"/>
              <w:rPr>
                <w:rFonts w:ascii="Garamond" w:hAnsi="Garamond"/>
                <w:b/>
                <w:bCs/>
                <w:sz w:val="22"/>
                <w:szCs w:val="22"/>
              </w:rPr>
            </w:pPr>
          </w:p>
          <w:p w14:paraId="6D7EF365" w14:textId="77777777" w:rsidR="003936DB" w:rsidRDefault="003936DB" w:rsidP="003936DB">
            <w:pPr>
              <w:jc w:val="both"/>
              <w:rPr>
                <w:rFonts w:ascii="Garamond" w:hAnsi="Garamond"/>
                <w:b/>
                <w:bCs/>
                <w:sz w:val="22"/>
                <w:szCs w:val="22"/>
              </w:rPr>
            </w:pPr>
          </w:p>
          <w:p w14:paraId="1B9C4096" w14:textId="541CE1B9" w:rsidR="003936DB" w:rsidRDefault="003936DB" w:rsidP="003936DB">
            <w:pPr>
              <w:jc w:val="both"/>
              <w:rPr>
                <w:rFonts w:ascii="Garamond" w:hAnsi="Garamond"/>
                <w:b/>
                <w:bCs/>
                <w:sz w:val="22"/>
                <w:szCs w:val="22"/>
              </w:rPr>
            </w:pPr>
          </w:p>
          <w:p w14:paraId="730C50F1" w14:textId="3A8A2C7B" w:rsidR="00B662DD" w:rsidRDefault="00B662DD" w:rsidP="003936DB">
            <w:pPr>
              <w:jc w:val="both"/>
              <w:rPr>
                <w:rFonts w:ascii="Garamond" w:hAnsi="Garamond"/>
                <w:b/>
                <w:bCs/>
                <w:sz w:val="22"/>
                <w:szCs w:val="22"/>
              </w:rPr>
            </w:pPr>
          </w:p>
          <w:p w14:paraId="61D93922" w14:textId="6571AE02" w:rsidR="00B662DD" w:rsidRDefault="00B662DD" w:rsidP="003936DB">
            <w:pPr>
              <w:jc w:val="both"/>
              <w:rPr>
                <w:rFonts w:ascii="Garamond" w:hAnsi="Garamond"/>
                <w:b/>
                <w:bCs/>
                <w:sz w:val="22"/>
                <w:szCs w:val="22"/>
              </w:rPr>
            </w:pPr>
          </w:p>
          <w:p w14:paraId="552D68B4" w14:textId="4A16A366" w:rsidR="00B662DD" w:rsidRDefault="00B662DD" w:rsidP="003936DB">
            <w:pPr>
              <w:jc w:val="both"/>
              <w:rPr>
                <w:rFonts w:ascii="Garamond" w:hAnsi="Garamond"/>
                <w:b/>
                <w:bCs/>
                <w:sz w:val="22"/>
                <w:szCs w:val="22"/>
              </w:rPr>
            </w:pPr>
          </w:p>
          <w:p w14:paraId="61874A02" w14:textId="1E2F1348" w:rsidR="00B662DD" w:rsidRDefault="00B662DD" w:rsidP="003936DB">
            <w:pPr>
              <w:jc w:val="both"/>
              <w:rPr>
                <w:rFonts w:ascii="Garamond" w:hAnsi="Garamond"/>
                <w:b/>
                <w:bCs/>
                <w:sz w:val="22"/>
                <w:szCs w:val="22"/>
              </w:rPr>
            </w:pPr>
          </w:p>
          <w:p w14:paraId="0F0381DB" w14:textId="14997A17" w:rsidR="00B662DD" w:rsidRDefault="00B662DD" w:rsidP="003936DB">
            <w:pPr>
              <w:jc w:val="both"/>
              <w:rPr>
                <w:rFonts w:ascii="Garamond" w:hAnsi="Garamond"/>
                <w:b/>
                <w:bCs/>
                <w:sz w:val="22"/>
                <w:szCs w:val="22"/>
              </w:rPr>
            </w:pPr>
          </w:p>
          <w:p w14:paraId="5EED7B6D" w14:textId="57A4F1D8" w:rsidR="00B662DD" w:rsidRDefault="00B662DD" w:rsidP="003936DB">
            <w:pPr>
              <w:jc w:val="both"/>
              <w:rPr>
                <w:rFonts w:ascii="Garamond" w:hAnsi="Garamond"/>
                <w:b/>
                <w:bCs/>
                <w:sz w:val="22"/>
                <w:szCs w:val="22"/>
              </w:rPr>
            </w:pPr>
          </w:p>
          <w:p w14:paraId="6DDEBEDD" w14:textId="154D047F" w:rsidR="00B662DD" w:rsidRDefault="00B662DD" w:rsidP="003936DB">
            <w:pPr>
              <w:jc w:val="both"/>
              <w:rPr>
                <w:rFonts w:ascii="Garamond" w:hAnsi="Garamond"/>
                <w:b/>
                <w:bCs/>
                <w:sz w:val="22"/>
                <w:szCs w:val="22"/>
              </w:rPr>
            </w:pPr>
          </w:p>
          <w:p w14:paraId="3D7FCFC4" w14:textId="6B527388" w:rsidR="00B662DD" w:rsidRDefault="00B662DD" w:rsidP="003936DB">
            <w:pPr>
              <w:jc w:val="both"/>
              <w:rPr>
                <w:rFonts w:ascii="Garamond" w:hAnsi="Garamond"/>
                <w:b/>
                <w:bCs/>
                <w:sz w:val="22"/>
                <w:szCs w:val="22"/>
              </w:rPr>
            </w:pPr>
          </w:p>
          <w:p w14:paraId="552726BC" w14:textId="77777777" w:rsidR="00B662DD" w:rsidRDefault="00B662DD" w:rsidP="003936DB">
            <w:pPr>
              <w:jc w:val="both"/>
              <w:rPr>
                <w:rFonts w:ascii="Garamond" w:hAnsi="Garamond"/>
                <w:b/>
                <w:bCs/>
                <w:sz w:val="22"/>
                <w:szCs w:val="22"/>
              </w:rPr>
            </w:pPr>
          </w:p>
          <w:p w14:paraId="79DA6626" w14:textId="77777777" w:rsidR="003936DB" w:rsidRDefault="003936DB" w:rsidP="003936DB">
            <w:pPr>
              <w:jc w:val="both"/>
              <w:rPr>
                <w:rFonts w:ascii="Garamond" w:hAnsi="Garamond"/>
                <w:b/>
                <w:bCs/>
                <w:sz w:val="22"/>
                <w:szCs w:val="22"/>
              </w:rPr>
            </w:pPr>
          </w:p>
          <w:p w14:paraId="4762A873" w14:textId="4189876B" w:rsidR="003936DB" w:rsidRPr="00B662DD" w:rsidRDefault="00B662DD" w:rsidP="00B662DD">
            <w:pPr>
              <w:jc w:val="both"/>
              <w:rPr>
                <w:rFonts w:ascii="Garamond" w:hAnsi="Garamond"/>
                <w:b/>
                <w:bCs/>
                <w:sz w:val="22"/>
                <w:szCs w:val="22"/>
              </w:rPr>
            </w:pPr>
            <w:r>
              <w:t>5.Participar en los procesos de formación, capacitación, talleres, encuentros, reuniones y demás espacios convocados por el programa de diálogo social y la dirección de convivencia y diálogo social.</w:t>
            </w:r>
          </w:p>
        </w:tc>
        <w:tc>
          <w:tcPr>
            <w:tcW w:w="6794" w:type="dxa"/>
            <w:gridSpan w:val="2"/>
            <w:vAlign w:val="center"/>
          </w:tcPr>
          <w:p w14:paraId="3649BB34" w14:textId="77777777" w:rsidR="00B54366" w:rsidRDefault="00B54366" w:rsidP="00B54366">
            <w:pPr>
              <w:jc w:val="both"/>
              <w:rPr>
                <w:rFonts w:ascii="Garamond" w:hAnsi="Garamond" w:cs="Arial"/>
                <w:sz w:val="22"/>
                <w:szCs w:val="22"/>
              </w:rPr>
            </w:pPr>
            <w:r>
              <w:rPr>
                <w:rFonts w:ascii="Garamond" w:hAnsi="Garamond" w:cs="Arial"/>
                <w:sz w:val="22"/>
                <w:szCs w:val="22"/>
              </w:rPr>
              <w:lastRenderedPageBreak/>
              <w:t xml:space="preserve">Durante el mes de </w:t>
            </w:r>
            <w:r>
              <w:rPr>
                <w:rFonts w:ascii="Garamond" w:hAnsi="Garamond" w:cs="Arial"/>
                <w:sz w:val="22"/>
                <w:szCs w:val="22"/>
                <w:lang w:val="es-CO"/>
              </w:rPr>
              <w:t>junio</w:t>
            </w:r>
            <w:r>
              <w:rPr>
                <w:rFonts w:ascii="Garamond" w:hAnsi="Garamond" w:cs="Arial"/>
                <w:sz w:val="22"/>
                <w:szCs w:val="22"/>
              </w:rPr>
              <w:t xml:space="preserve"> de 202</w:t>
            </w:r>
            <w:r>
              <w:rPr>
                <w:rFonts w:ascii="Garamond" w:hAnsi="Garamond" w:cs="Arial"/>
                <w:sz w:val="22"/>
                <w:szCs w:val="22"/>
                <w:lang w:val="es-CO"/>
              </w:rPr>
              <w:t>5</w:t>
            </w:r>
            <w:r>
              <w:rPr>
                <w:rFonts w:ascii="Garamond" w:hAnsi="Garamond" w:cs="Arial"/>
                <w:sz w:val="22"/>
                <w:szCs w:val="22"/>
              </w:rPr>
              <w:t>, participé en los procesos de formación, capacitación, talleres, encuentros, reuniones y demás espacios convocados en el marco de esta obligación así:</w:t>
            </w:r>
          </w:p>
          <w:p w14:paraId="459F7DBE" w14:textId="77777777" w:rsidR="00B54366" w:rsidRDefault="00B54366" w:rsidP="00B54366">
            <w:pPr>
              <w:jc w:val="both"/>
              <w:rPr>
                <w:rFonts w:ascii="Garamond" w:hAnsi="Garamond" w:cs="Arial"/>
                <w:sz w:val="22"/>
                <w:szCs w:val="22"/>
              </w:rPr>
            </w:pPr>
          </w:p>
          <w:p w14:paraId="64260A3A" w14:textId="77777777" w:rsidR="00B54366" w:rsidRDefault="00B54366" w:rsidP="00B54366">
            <w:pPr>
              <w:pStyle w:val="Prrafodelista"/>
              <w:numPr>
                <w:ilvl w:val="1"/>
                <w:numId w:val="3"/>
              </w:numPr>
              <w:jc w:val="both"/>
              <w:rPr>
                <w:rFonts w:ascii="Garamond" w:eastAsiaTheme="minorEastAsia" w:hAnsi="Garamond" w:cstheme="minorBidi"/>
                <w:color w:val="000000" w:themeColor="text1"/>
                <w:sz w:val="22"/>
                <w:szCs w:val="22"/>
              </w:rPr>
            </w:pPr>
            <w:r>
              <w:rPr>
                <w:rFonts w:ascii="Garamond" w:eastAsiaTheme="minorEastAsia" w:hAnsi="Garamond" w:cstheme="minorBidi"/>
                <w:sz w:val="22"/>
                <w:szCs w:val="22"/>
                <w:lang w:val="es-CO"/>
              </w:rPr>
              <w:t>04</w:t>
            </w:r>
            <w:r>
              <w:rPr>
                <w:rFonts w:ascii="Garamond" w:eastAsiaTheme="minorEastAsia" w:hAnsi="Garamond" w:cstheme="minorBidi"/>
                <w:sz w:val="22"/>
                <w:szCs w:val="22"/>
              </w:rPr>
              <w:t>/</w:t>
            </w:r>
            <w:r>
              <w:rPr>
                <w:rFonts w:ascii="Garamond" w:eastAsiaTheme="minorEastAsia" w:hAnsi="Garamond" w:cstheme="minorBidi"/>
                <w:sz w:val="22"/>
                <w:szCs w:val="22"/>
                <w:lang w:val="es-CO"/>
              </w:rPr>
              <w:t>06</w:t>
            </w:r>
            <w:r>
              <w:rPr>
                <w:rFonts w:ascii="Garamond" w:eastAsiaTheme="minorEastAsia" w:hAnsi="Garamond" w:cstheme="minorBidi"/>
                <w:sz w:val="22"/>
                <w:szCs w:val="22"/>
              </w:rPr>
              <w:t>/202</w:t>
            </w:r>
            <w:r>
              <w:rPr>
                <w:rFonts w:ascii="Garamond" w:eastAsiaTheme="minorEastAsia" w:hAnsi="Garamond" w:cstheme="minorBidi"/>
                <w:sz w:val="22"/>
                <w:szCs w:val="22"/>
                <w:lang w:val="es-CO"/>
              </w:rPr>
              <w:t>5</w:t>
            </w:r>
            <w:r>
              <w:rPr>
                <w:rFonts w:ascii="Garamond" w:eastAsiaTheme="minorEastAsia" w:hAnsi="Garamond" w:cstheme="minorBidi"/>
                <w:sz w:val="22"/>
                <w:szCs w:val="22"/>
              </w:rPr>
              <w:t xml:space="preserve">: </w:t>
            </w:r>
            <w:r>
              <w:rPr>
                <w:rFonts w:ascii="Garamond" w:eastAsiaTheme="minorEastAsia" w:hAnsi="Garamond" w:cstheme="minorBidi"/>
                <w:sz w:val="22"/>
                <w:szCs w:val="22"/>
                <w:lang w:val="es-CO"/>
              </w:rPr>
              <w:t>Evento Capacitación</w:t>
            </w:r>
            <w:r>
              <w:rPr>
                <w:rFonts w:ascii="Garamond" w:eastAsiaTheme="minorEastAsia" w:hAnsi="Garamond" w:cstheme="minorBidi"/>
                <w:sz w:val="22"/>
                <w:szCs w:val="22"/>
              </w:rPr>
              <w:t xml:space="preserve"> “</w:t>
            </w:r>
            <w:r>
              <w:rPr>
                <w:rFonts w:ascii="Garamond" w:eastAsiaTheme="minorEastAsia" w:hAnsi="Garamond" w:cstheme="minorBidi"/>
                <w:sz w:val="22"/>
                <w:szCs w:val="22"/>
                <w:lang w:val="es-CO"/>
              </w:rPr>
              <w:t>MULTIPLICADORES DE CULTURA CIUDADANA SESION 1</w:t>
            </w:r>
            <w:r>
              <w:rPr>
                <w:rFonts w:ascii="Garamond" w:eastAsiaTheme="minorEastAsia" w:hAnsi="Garamond" w:cstheme="minorBidi"/>
                <w:sz w:val="22"/>
                <w:szCs w:val="22"/>
              </w:rPr>
              <w:t xml:space="preserve">” </w:t>
            </w:r>
            <w:r>
              <w:rPr>
                <w:rFonts w:ascii="Garamond" w:eastAsiaTheme="minorEastAsia" w:hAnsi="Garamond" w:cstheme="minorBidi"/>
                <w:color w:val="000000" w:themeColor="text1"/>
                <w:sz w:val="22"/>
                <w:szCs w:val="22"/>
              </w:rPr>
              <w:t xml:space="preserve">/ </w:t>
            </w:r>
            <w:r>
              <w:rPr>
                <w:rFonts w:ascii="Garamond" w:eastAsiaTheme="minorEastAsia" w:hAnsi="Garamond" w:cstheme="minorBidi"/>
                <w:color w:val="000000" w:themeColor="text1"/>
                <w:sz w:val="22"/>
                <w:szCs w:val="22"/>
                <w:lang w:val="es-CO"/>
              </w:rPr>
              <w:t>Localidad La Candelaria - Edificio Colseguros.</w:t>
            </w:r>
          </w:p>
          <w:p w14:paraId="226342B7" w14:textId="77777777" w:rsidR="00B54366" w:rsidRDefault="00B54366" w:rsidP="00B54366">
            <w:pPr>
              <w:pStyle w:val="Prrafodelista"/>
              <w:ind w:left="0"/>
              <w:jc w:val="both"/>
              <w:rPr>
                <w:rFonts w:ascii="Garamond" w:eastAsiaTheme="minorEastAsia" w:hAnsi="Garamond" w:cstheme="minorBidi"/>
                <w:color w:val="000000" w:themeColor="text1"/>
                <w:sz w:val="22"/>
                <w:szCs w:val="22"/>
              </w:rPr>
            </w:pPr>
          </w:p>
          <w:p w14:paraId="76BC32FF" w14:textId="77777777" w:rsidR="00B54366" w:rsidRDefault="00B54366" w:rsidP="00B54366">
            <w:pPr>
              <w:pStyle w:val="Prrafodelista"/>
              <w:ind w:left="0"/>
              <w:jc w:val="both"/>
              <w:rPr>
                <w:rFonts w:ascii="Garamond" w:eastAsiaTheme="minorEastAsia" w:hAnsi="Garamond" w:cstheme="minorBidi"/>
                <w:color w:val="000000" w:themeColor="text1"/>
                <w:sz w:val="22"/>
                <w:szCs w:val="22"/>
              </w:rPr>
            </w:pPr>
          </w:p>
          <w:p w14:paraId="24EADB29" w14:textId="77777777" w:rsidR="008D1CF4" w:rsidRDefault="00B54366" w:rsidP="008D1CF4">
            <w:pPr>
              <w:pStyle w:val="Prrafodelista"/>
              <w:numPr>
                <w:ilvl w:val="1"/>
                <w:numId w:val="3"/>
              </w:numPr>
              <w:jc w:val="both"/>
              <w:rPr>
                <w:rFonts w:ascii="Garamond" w:eastAsiaTheme="minorEastAsia" w:hAnsi="Garamond" w:cstheme="minorBidi"/>
                <w:color w:val="000000" w:themeColor="text1"/>
                <w:sz w:val="22"/>
                <w:szCs w:val="22"/>
              </w:rPr>
            </w:pPr>
            <w:r>
              <w:rPr>
                <w:rFonts w:ascii="Garamond" w:eastAsiaTheme="minorEastAsia" w:hAnsi="Garamond" w:cstheme="minorBidi"/>
                <w:sz w:val="22"/>
                <w:szCs w:val="22"/>
                <w:lang w:val="es-CO"/>
              </w:rPr>
              <w:t>10</w:t>
            </w:r>
            <w:r>
              <w:rPr>
                <w:rFonts w:ascii="Garamond" w:eastAsiaTheme="minorEastAsia" w:hAnsi="Garamond" w:cstheme="minorBidi"/>
                <w:sz w:val="22"/>
                <w:szCs w:val="22"/>
              </w:rPr>
              <w:t>/</w:t>
            </w:r>
            <w:r>
              <w:rPr>
                <w:rFonts w:ascii="Garamond" w:eastAsiaTheme="minorEastAsia" w:hAnsi="Garamond" w:cstheme="minorBidi"/>
                <w:sz w:val="22"/>
                <w:szCs w:val="22"/>
                <w:lang w:val="es-CO"/>
              </w:rPr>
              <w:t>06</w:t>
            </w:r>
            <w:r>
              <w:rPr>
                <w:rFonts w:ascii="Garamond" w:eastAsiaTheme="minorEastAsia" w:hAnsi="Garamond" w:cstheme="minorBidi"/>
                <w:sz w:val="22"/>
                <w:szCs w:val="22"/>
              </w:rPr>
              <w:t>/202</w:t>
            </w:r>
            <w:r>
              <w:rPr>
                <w:rFonts w:ascii="Garamond" w:eastAsiaTheme="minorEastAsia" w:hAnsi="Garamond" w:cstheme="minorBidi"/>
                <w:sz w:val="22"/>
                <w:szCs w:val="22"/>
                <w:lang w:val="es-CO"/>
              </w:rPr>
              <w:t>5</w:t>
            </w:r>
            <w:r>
              <w:rPr>
                <w:rFonts w:ascii="Garamond" w:eastAsiaTheme="minorEastAsia" w:hAnsi="Garamond" w:cstheme="minorBidi"/>
                <w:sz w:val="22"/>
                <w:szCs w:val="22"/>
              </w:rPr>
              <w:t xml:space="preserve">: </w:t>
            </w:r>
            <w:r>
              <w:rPr>
                <w:rFonts w:ascii="Garamond" w:eastAsiaTheme="minorEastAsia" w:hAnsi="Garamond" w:cstheme="minorBidi"/>
                <w:sz w:val="22"/>
                <w:szCs w:val="22"/>
                <w:lang w:val="es-CO"/>
              </w:rPr>
              <w:t>EVENTO</w:t>
            </w:r>
            <w:r>
              <w:rPr>
                <w:rFonts w:ascii="Garamond" w:eastAsiaTheme="minorEastAsia" w:hAnsi="Garamond" w:cstheme="minorBidi"/>
                <w:sz w:val="22"/>
                <w:szCs w:val="22"/>
              </w:rPr>
              <w:t xml:space="preserve"> </w:t>
            </w:r>
            <w:r>
              <w:rPr>
                <w:rFonts w:ascii="Garamond" w:eastAsiaTheme="minorEastAsia" w:hAnsi="Garamond" w:cstheme="minorBidi"/>
                <w:sz w:val="22"/>
                <w:szCs w:val="22"/>
                <w:lang w:val="es-CO"/>
              </w:rPr>
              <w:t xml:space="preserve">CAPACITACION </w:t>
            </w:r>
            <w:r>
              <w:rPr>
                <w:rFonts w:ascii="Garamond" w:eastAsiaTheme="minorEastAsia" w:hAnsi="Garamond" w:cstheme="minorBidi"/>
                <w:sz w:val="22"/>
                <w:szCs w:val="22"/>
              </w:rPr>
              <w:t>“</w:t>
            </w:r>
            <w:r w:rsidR="00C60C2B">
              <w:rPr>
                <w:rFonts w:ascii="Garamond" w:eastAsiaTheme="minorEastAsia" w:hAnsi="Garamond" w:cstheme="minorBidi"/>
                <w:sz w:val="22"/>
                <w:szCs w:val="22"/>
                <w:lang w:val="es-CO"/>
              </w:rPr>
              <w:t>JORNADA DE SENSIBILIZACIÓN MODELO INTEGRADO PLANEACIÓN MIPG</w:t>
            </w:r>
            <w:r>
              <w:rPr>
                <w:rFonts w:ascii="Garamond" w:eastAsiaTheme="minorEastAsia" w:hAnsi="Garamond" w:cstheme="minorBidi"/>
                <w:sz w:val="22"/>
                <w:szCs w:val="22"/>
              </w:rPr>
              <w:t xml:space="preserve">” </w:t>
            </w:r>
            <w:r>
              <w:rPr>
                <w:rFonts w:ascii="Garamond" w:eastAsiaTheme="minorEastAsia" w:hAnsi="Garamond" w:cstheme="minorBidi"/>
                <w:color w:val="000000" w:themeColor="text1"/>
                <w:sz w:val="22"/>
                <w:szCs w:val="22"/>
              </w:rPr>
              <w:t xml:space="preserve">/ </w:t>
            </w:r>
            <w:r w:rsidR="00C60C2B">
              <w:rPr>
                <w:rFonts w:ascii="Garamond" w:eastAsiaTheme="minorEastAsia" w:hAnsi="Garamond" w:cstheme="minorBidi"/>
                <w:color w:val="000000" w:themeColor="text1"/>
                <w:sz w:val="22"/>
                <w:szCs w:val="22"/>
              </w:rPr>
              <w:t>Localidad La Candelaria Archivo General de la Nación</w:t>
            </w:r>
            <w:r>
              <w:rPr>
                <w:rFonts w:ascii="Garamond" w:eastAsiaTheme="minorEastAsia" w:hAnsi="Garamond" w:cstheme="minorBidi"/>
                <w:color w:val="000000" w:themeColor="text1"/>
                <w:sz w:val="22"/>
                <w:szCs w:val="22"/>
              </w:rPr>
              <w:t>.</w:t>
            </w:r>
          </w:p>
          <w:p w14:paraId="60E67262" w14:textId="77777777" w:rsidR="008D1CF4" w:rsidRPr="008D1CF4" w:rsidRDefault="008D1CF4" w:rsidP="008D1CF4">
            <w:pPr>
              <w:pStyle w:val="Prrafodelista"/>
              <w:rPr>
                <w:rFonts w:ascii="Garamond" w:eastAsiaTheme="minorEastAsia" w:hAnsi="Garamond" w:cstheme="minorBidi"/>
                <w:sz w:val="22"/>
                <w:szCs w:val="22"/>
                <w:lang w:val="es-CO"/>
              </w:rPr>
            </w:pPr>
          </w:p>
          <w:p w14:paraId="73E991D6" w14:textId="2DBC1E80" w:rsidR="00B54366" w:rsidRPr="008D1CF4" w:rsidRDefault="00B54366" w:rsidP="008D1CF4">
            <w:pPr>
              <w:pStyle w:val="Prrafodelista"/>
              <w:numPr>
                <w:ilvl w:val="1"/>
                <w:numId w:val="3"/>
              </w:numPr>
              <w:jc w:val="both"/>
              <w:rPr>
                <w:rFonts w:ascii="Garamond" w:eastAsiaTheme="minorEastAsia" w:hAnsi="Garamond" w:cstheme="minorBidi"/>
                <w:color w:val="000000" w:themeColor="text1"/>
                <w:sz w:val="22"/>
                <w:szCs w:val="22"/>
              </w:rPr>
            </w:pPr>
            <w:r w:rsidRPr="008D1CF4">
              <w:rPr>
                <w:rFonts w:ascii="Garamond" w:eastAsiaTheme="minorEastAsia" w:hAnsi="Garamond" w:cstheme="minorBidi"/>
                <w:sz w:val="22"/>
                <w:szCs w:val="22"/>
                <w:lang w:val="es-CO"/>
              </w:rPr>
              <w:t>11</w:t>
            </w:r>
            <w:r w:rsidRPr="008D1CF4">
              <w:rPr>
                <w:rFonts w:ascii="Garamond" w:eastAsiaTheme="minorEastAsia" w:hAnsi="Garamond" w:cstheme="minorBidi"/>
                <w:sz w:val="22"/>
                <w:szCs w:val="22"/>
              </w:rPr>
              <w:t>/</w:t>
            </w:r>
            <w:r w:rsidRPr="008D1CF4">
              <w:rPr>
                <w:rFonts w:ascii="Garamond" w:eastAsiaTheme="minorEastAsia" w:hAnsi="Garamond" w:cstheme="minorBidi"/>
                <w:sz w:val="22"/>
                <w:szCs w:val="22"/>
                <w:lang w:val="es-CO"/>
              </w:rPr>
              <w:t>06</w:t>
            </w:r>
            <w:r w:rsidRPr="008D1CF4">
              <w:rPr>
                <w:rFonts w:ascii="Garamond" w:eastAsiaTheme="minorEastAsia" w:hAnsi="Garamond" w:cstheme="minorBidi"/>
                <w:sz w:val="22"/>
                <w:szCs w:val="22"/>
              </w:rPr>
              <w:t>/202</w:t>
            </w:r>
            <w:r w:rsidRPr="008D1CF4">
              <w:rPr>
                <w:rFonts w:ascii="Garamond" w:eastAsiaTheme="minorEastAsia" w:hAnsi="Garamond" w:cstheme="minorBidi"/>
                <w:sz w:val="22"/>
                <w:szCs w:val="22"/>
                <w:lang w:val="es-CO"/>
              </w:rPr>
              <w:t>5</w:t>
            </w:r>
            <w:r w:rsidRPr="008D1CF4">
              <w:rPr>
                <w:rFonts w:ascii="Garamond" w:eastAsiaTheme="minorEastAsia" w:hAnsi="Garamond" w:cstheme="minorBidi"/>
                <w:sz w:val="22"/>
                <w:szCs w:val="22"/>
              </w:rPr>
              <w:t>:</w:t>
            </w:r>
            <w:r w:rsidRPr="008D1CF4">
              <w:rPr>
                <w:rFonts w:ascii="Garamond" w:eastAsiaTheme="minorEastAsia" w:hAnsi="Garamond" w:cstheme="minorBidi"/>
                <w:sz w:val="22"/>
                <w:szCs w:val="22"/>
                <w:lang w:val="es-CO"/>
              </w:rPr>
              <w:t xml:space="preserve"> Evento Capacitación</w:t>
            </w:r>
            <w:r w:rsidRPr="008D1CF4">
              <w:rPr>
                <w:rFonts w:ascii="Garamond" w:eastAsiaTheme="minorEastAsia" w:hAnsi="Garamond" w:cstheme="minorBidi"/>
                <w:sz w:val="22"/>
                <w:szCs w:val="22"/>
              </w:rPr>
              <w:t xml:space="preserve"> “</w:t>
            </w:r>
            <w:r w:rsidRPr="008D1CF4">
              <w:rPr>
                <w:rFonts w:ascii="Garamond" w:eastAsiaTheme="minorEastAsia" w:hAnsi="Garamond" w:cstheme="minorBidi"/>
                <w:sz w:val="22"/>
                <w:szCs w:val="22"/>
                <w:lang w:val="es-CO"/>
              </w:rPr>
              <w:t>MULTIPLICADORES DE CULTURA CIUDADANA SESION 2</w:t>
            </w:r>
            <w:r w:rsidRPr="008D1CF4">
              <w:rPr>
                <w:rFonts w:ascii="Garamond" w:eastAsiaTheme="minorEastAsia" w:hAnsi="Garamond" w:cstheme="minorBidi"/>
                <w:sz w:val="22"/>
                <w:szCs w:val="22"/>
              </w:rPr>
              <w:t xml:space="preserve">” </w:t>
            </w:r>
            <w:r w:rsidRPr="008D1CF4">
              <w:rPr>
                <w:rFonts w:ascii="Garamond" w:eastAsiaTheme="minorEastAsia" w:hAnsi="Garamond" w:cstheme="minorBidi"/>
                <w:color w:val="000000" w:themeColor="text1"/>
                <w:sz w:val="22"/>
                <w:szCs w:val="22"/>
              </w:rPr>
              <w:t xml:space="preserve">/ </w:t>
            </w:r>
            <w:r w:rsidRPr="008D1CF4">
              <w:rPr>
                <w:rFonts w:ascii="Garamond" w:eastAsiaTheme="minorEastAsia" w:hAnsi="Garamond" w:cstheme="minorBidi"/>
                <w:color w:val="000000" w:themeColor="text1"/>
                <w:sz w:val="22"/>
                <w:szCs w:val="22"/>
                <w:lang w:val="es-CO"/>
              </w:rPr>
              <w:t xml:space="preserve">Localidad La </w:t>
            </w:r>
            <w:r w:rsidR="00C60C2B" w:rsidRPr="008D1CF4">
              <w:rPr>
                <w:rFonts w:ascii="Garamond" w:eastAsiaTheme="minorEastAsia" w:hAnsi="Garamond" w:cstheme="minorBidi"/>
                <w:color w:val="000000" w:themeColor="text1"/>
                <w:sz w:val="22"/>
                <w:szCs w:val="22"/>
                <w:lang w:val="es-CO"/>
              </w:rPr>
              <w:t>Candelaria -</w:t>
            </w:r>
            <w:r w:rsidRPr="008D1CF4">
              <w:rPr>
                <w:rFonts w:ascii="Garamond" w:eastAsiaTheme="minorEastAsia" w:hAnsi="Garamond" w:cstheme="minorBidi"/>
                <w:color w:val="000000" w:themeColor="text1"/>
                <w:sz w:val="22"/>
                <w:szCs w:val="22"/>
                <w:lang w:val="es-CO"/>
              </w:rPr>
              <w:t xml:space="preserve"> </w:t>
            </w:r>
            <w:r w:rsidR="00C60C2B" w:rsidRPr="008D1CF4">
              <w:rPr>
                <w:rFonts w:ascii="Garamond" w:eastAsiaTheme="minorEastAsia" w:hAnsi="Garamond" w:cstheme="minorBidi"/>
                <w:color w:val="000000" w:themeColor="text1"/>
                <w:sz w:val="22"/>
                <w:szCs w:val="22"/>
                <w:lang w:val="es-CO"/>
              </w:rPr>
              <w:t>Secretaría</w:t>
            </w:r>
            <w:r w:rsidRPr="008D1CF4">
              <w:rPr>
                <w:rFonts w:ascii="Garamond" w:eastAsiaTheme="minorEastAsia" w:hAnsi="Garamond" w:cstheme="minorBidi"/>
                <w:color w:val="000000" w:themeColor="text1"/>
                <w:sz w:val="22"/>
                <w:szCs w:val="22"/>
                <w:lang w:val="es-CO"/>
              </w:rPr>
              <w:t xml:space="preserve"> De Cultura</w:t>
            </w:r>
            <w:r w:rsidRPr="008D1CF4">
              <w:rPr>
                <w:rFonts w:ascii="Garamond" w:eastAsiaTheme="minorEastAsia" w:hAnsi="Garamond" w:cstheme="minorBidi"/>
                <w:color w:val="000000" w:themeColor="text1"/>
                <w:sz w:val="22"/>
                <w:szCs w:val="22"/>
              </w:rPr>
              <w:t>.</w:t>
            </w:r>
          </w:p>
          <w:p w14:paraId="628CA458" w14:textId="77777777" w:rsidR="00B54366" w:rsidRDefault="00B54366" w:rsidP="00B54366">
            <w:pPr>
              <w:pStyle w:val="Prrafodelista"/>
              <w:ind w:left="0"/>
              <w:jc w:val="both"/>
              <w:rPr>
                <w:rFonts w:ascii="Garamond" w:eastAsiaTheme="minorEastAsia" w:hAnsi="Garamond" w:cstheme="minorBidi"/>
                <w:color w:val="000000" w:themeColor="text1"/>
                <w:sz w:val="22"/>
                <w:szCs w:val="22"/>
              </w:rPr>
            </w:pPr>
          </w:p>
          <w:p w14:paraId="7B9FF943" w14:textId="7113B1ED" w:rsidR="00260648" w:rsidRPr="005E5956" w:rsidRDefault="00260648" w:rsidP="008D1CF4">
            <w:pPr>
              <w:pStyle w:val="Prrafodelista"/>
              <w:numPr>
                <w:ilvl w:val="1"/>
                <w:numId w:val="3"/>
              </w:numPr>
              <w:jc w:val="both"/>
              <w:rPr>
                <w:rFonts w:ascii="Garamond" w:eastAsiaTheme="minorEastAsia" w:hAnsi="Garamond" w:cstheme="minorBidi"/>
                <w:color w:val="000000" w:themeColor="text1"/>
                <w:sz w:val="22"/>
                <w:szCs w:val="22"/>
              </w:rPr>
            </w:pPr>
            <w:r>
              <w:rPr>
                <w:rFonts w:ascii="Garamond" w:eastAsiaTheme="minorEastAsia" w:hAnsi="Garamond" w:cstheme="minorBidi"/>
                <w:sz w:val="22"/>
                <w:szCs w:val="22"/>
                <w:lang w:val="es-CO"/>
              </w:rPr>
              <w:t>13/06/2025: Evento Capacitación</w:t>
            </w:r>
            <w:r w:rsidR="008D1CF4">
              <w:rPr>
                <w:rFonts w:ascii="Garamond" w:eastAsiaTheme="minorEastAsia" w:hAnsi="Garamond" w:cstheme="minorBidi"/>
                <w:sz w:val="22"/>
                <w:szCs w:val="22"/>
                <w:lang w:val="es-CO"/>
              </w:rPr>
              <w:t xml:space="preserve"> </w:t>
            </w:r>
            <w:r w:rsidRPr="008D1CF4">
              <w:rPr>
                <w:rFonts w:ascii="Garamond" w:eastAsiaTheme="minorEastAsia" w:hAnsi="Garamond" w:cstheme="minorBidi"/>
                <w:sz w:val="22"/>
                <w:szCs w:val="22"/>
                <w:lang w:val="es-CO"/>
              </w:rPr>
              <w:t xml:space="preserve">“CONFLICTIVIDAD SOCIAL, ENFOQUES DIFERENCIALES, POBLACIONAL Y </w:t>
            </w:r>
            <w:r w:rsidR="008D1CF4" w:rsidRPr="008D1CF4">
              <w:rPr>
                <w:rFonts w:ascii="Garamond" w:eastAsiaTheme="minorEastAsia" w:hAnsi="Garamond" w:cstheme="minorBidi"/>
                <w:sz w:val="22"/>
                <w:szCs w:val="22"/>
                <w:lang w:val="es-CO"/>
              </w:rPr>
              <w:t>GÉNERO”</w:t>
            </w:r>
            <w:r w:rsidR="008D1CF4">
              <w:rPr>
                <w:rFonts w:ascii="Garamond" w:eastAsiaTheme="minorEastAsia" w:hAnsi="Garamond" w:cstheme="minorBidi"/>
                <w:sz w:val="22"/>
                <w:szCs w:val="22"/>
                <w:lang w:val="es-CO"/>
              </w:rPr>
              <w:t xml:space="preserve"> /Localidad de Kennedy – Casa Gitana de los derechos.</w:t>
            </w:r>
          </w:p>
          <w:p w14:paraId="0FC6D07B" w14:textId="77777777" w:rsidR="005E5956" w:rsidRPr="005E5956" w:rsidRDefault="005E5956" w:rsidP="005E5956">
            <w:pPr>
              <w:pStyle w:val="Prrafodelista"/>
              <w:rPr>
                <w:rFonts w:ascii="Garamond" w:eastAsiaTheme="minorEastAsia" w:hAnsi="Garamond" w:cstheme="minorBidi"/>
                <w:color w:val="000000" w:themeColor="text1"/>
                <w:sz w:val="22"/>
                <w:szCs w:val="22"/>
              </w:rPr>
            </w:pPr>
          </w:p>
          <w:p w14:paraId="1B9DCCCF" w14:textId="3CB8984C" w:rsidR="005E5956" w:rsidRPr="008D1CF4" w:rsidRDefault="005E5956" w:rsidP="008D1CF4">
            <w:pPr>
              <w:pStyle w:val="Prrafodelista"/>
              <w:numPr>
                <w:ilvl w:val="1"/>
                <w:numId w:val="3"/>
              </w:numPr>
              <w:jc w:val="both"/>
              <w:rPr>
                <w:rFonts w:ascii="Garamond" w:eastAsiaTheme="minorEastAsia" w:hAnsi="Garamond" w:cstheme="minorBidi"/>
                <w:color w:val="000000" w:themeColor="text1"/>
                <w:sz w:val="22"/>
                <w:szCs w:val="22"/>
              </w:rPr>
            </w:pPr>
            <w:r>
              <w:rPr>
                <w:rFonts w:ascii="Garamond" w:eastAsiaTheme="minorEastAsia" w:hAnsi="Garamond" w:cstheme="minorBidi"/>
                <w:color w:val="000000" w:themeColor="text1"/>
                <w:sz w:val="22"/>
                <w:szCs w:val="22"/>
              </w:rPr>
              <w:t xml:space="preserve">17/06/2025: Evento Capacitación “CURSO VIRTUAL INTEGRIDAD, TRANSPARENCIA Y LUCHA CONTRA LA </w:t>
            </w:r>
            <w:r w:rsidR="00975A33">
              <w:rPr>
                <w:rFonts w:ascii="Garamond" w:eastAsiaTheme="minorEastAsia" w:hAnsi="Garamond" w:cstheme="minorBidi"/>
                <w:color w:val="000000" w:themeColor="text1"/>
                <w:sz w:val="22"/>
                <w:szCs w:val="22"/>
              </w:rPr>
              <w:t>CORRUPCIÓN” /</w:t>
            </w:r>
            <w:r>
              <w:rPr>
                <w:rFonts w:ascii="Garamond" w:eastAsiaTheme="minorEastAsia" w:hAnsi="Garamond" w:cstheme="minorBidi"/>
                <w:color w:val="000000" w:themeColor="text1"/>
                <w:sz w:val="22"/>
                <w:szCs w:val="22"/>
              </w:rPr>
              <w:t xml:space="preserve"> Plataforma virtual Función Pública. </w:t>
            </w:r>
          </w:p>
          <w:p w14:paraId="64384BB2" w14:textId="77777777" w:rsidR="00B54366" w:rsidRDefault="00B54366" w:rsidP="00B54366">
            <w:pPr>
              <w:pStyle w:val="Prrafodelista"/>
              <w:ind w:left="0"/>
              <w:jc w:val="both"/>
              <w:rPr>
                <w:rFonts w:ascii="Garamond" w:eastAsiaTheme="minorEastAsia" w:hAnsi="Garamond" w:cstheme="minorBidi"/>
                <w:color w:val="000000" w:themeColor="text1"/>
                <w:sz w:val="22"/>
                <w:szCs w:val="22"/>
              </w:rPr>
            </w:pPr>
          </w:p>
          <w:p w14:paraId="4B30C838" w14:textId="77777777" w:rsidR="003E2F82" w:rsidRDefault="00B54366" w:rsidP="003E2F82">
            <w:pPr>
              <w:pStyle w:val="Prrafodelista"/>
              <w:numPr>
                <w:ilvl w:val="1"/>
                <w:numId w:val="3"/>
              </w:numPr>
              <w:jc w:val="both"/>
              <w:rPr>
                <w:rFonts w:ascii="Garamond" w:eastAsiaTheme="minorEastAsia" w:hAnsi="Garamond" w:cstheme="minorBidi"/>
                <w:color w:val="000000" w:themeColor="text1"/>
                <w:sz w:val="22"/>
                <w:szCs w:val="22"/>
              </w:rPr>
            </w:pPr>
            <w:r>
              <w:rPr>
                <w:rFonts w:ascii="Garamond" w:eastAsiaTheme="minorEastAsia" w:hAnsi="Garamond" w:cstheme="minorBidi"/>
                <w:sz w:val="22"/>
                <w:szCs w:val="22"/>
                <w:lang w:val="es-CO"/>
              </w:rPr>
              <w:lastRenderedPageBreak/>
              <w:t>18</w:t>
            </w:r>
            <w:r>
              <w:rPr>
                <w:rFonts w:ascii="Garamond" w:eastAsiaTheme="minorEastAsia" w:hAnsi="Garamond" w:cstheme="minorBidi"/>
                <w:sz w:val="22"/>
                <w:szCs w:val="22"/>
              </w:rPr>
              <w:t>/</w:t>
            </w:r>
            <w:r>
              <w:rPr>
                <w:rFonts w:ascii="Garamond" w:eastAsiaTheme="minorEastAsia" w:hAnsi="Garamond" w:cstheme="minorBidi"/>
                <w:sz w:val="22"/>
                <w:szCs w:val="22"/>
                <w:lang w:val="es-CO"/>
              </w:rPr>
              <w:t>06</w:t>
            </w:r>
            <w:r>
              <w:rPr>
                <w:rFonts w:ascii="Garamond" w:eastAsiaTheme="minorEastAsia" w:hAnsi="Garamond" w:cstheme="minorBidi"/>
                <w:sz w:val="22"/>
                <w:szCs w:val="22"/>
              </w:rPr>
              <w:t>/202</w:t>
            </w:r>
            <w:r>
              <w:rPr>
                <w:rFonts w:ascii="Garamond" w:eastAsiaTheme="minorEastAsia" w:hAnsi="Garamond" w:cstheme="minorBidi"/>
                <w:sz w:val="22"/>
                <w:szCs w:val="22"/>
                <w:lang w:val="es-CO"/>
              </w:rPr>
              <w:t>5</w:t>
            </w:r>
            <w:r>
              <w:rPr>
                <w:rFonts w:ascii="Garamond" w:eastAsiaTheme="minorEastAsia" w:hAnsi="Garamond" w:cstheme="minorBidi"/>
                <w:sz w:val="22"/>
                <w:szCs w:val="22"/>
              </w:rPr>
              <w:t>:</w:t>
            </w:r>
            <w:r>
              <w:rPr>
                <w:rFonts w:ascii="Garamond" w:eastAsiaTheme="minorEastAsia" w:hAnsi="Garamond" w:cstheme="minorBidi"/>
                <w:sz w:val="22"/>
                <w:szCs w:val="22"/>
                <w:lang w:val="es-CO"/>
              </w:rPr>
              <w:t xml:space="preserve"> Evento Capacitación</w:t>
            </w:r>
            <w:r>
              <w:rPr>
                <w:rFonts w:ascii="Garamond" w:eastAsiaTheme="minorEastAsia" w:hAnsi="Garamond" w:cstheme="minorBidi"/>
                <w:sz w:val="22"/>
                <w:szCs w:val="22"/>
              </w:rPr>
              <w:t xml:space="preserve"> “</w:t>
            </w:r>
            <w:r>
              <w:rPr>
                <w:rFonts w:ascii="Garamond" w:eastAsiaTheme="minorEastAsia" w:hAnsi="Garamond" w:cstheme="minorBidi"/>
                <w:sz w:val="22"/>
                <w:szCs w:val="22"/>
                <w:lang w:val="es-CO"/>
              </w:rPr>
              <w:t>MULTIPLICADORES DE CULTURA CIUDADANA SESION 3</w:t>
            </w:r>
            <w:r>
              <w:rPr>
                <w:rFonts w:ascii="Garamond" w:eastAsiaTheme="minorEastAsia" w:hAnsi="Garamond" w:cstheme="minorBidi"/>
                <w:sz w:val="22"/>
                <w:szCs w:val="22"/>
              </w:rPr>
              <w:t xml:space="preserve">” </w:t>
            </w:r>
            <w:r>
              <w:rPr>
                <w:rFonts w:ascii="Garamond" w:eastAsiaTheme="minorEastAsia" w:hAnsi="Garamond" w:cstheme="minorBidi"/>
                <w:color w:val="000000" w:themeColor="text1"/>
                <w:sz w:val="22"/>
                <w:szCs w:val="22"/>
              </w:rPr>
              <w:t xml:space="preserve">/ </w:t>
            </w:r>
            <w:r>
              <w:rPr>
                <w:rFonts w:ascii="Garamond" w:eastAsiaTheme="minorEastAsia" w:hAnsi="Garamond" w:cstheme="minorBidi"/>
                <w:color w:val="000000" w:themeColor="text1"/>
                <w:sz w:val="22"/>
                <w:szCs w:val="22"/>
                <w:lang w:val="es-CO"/>
              </w:rPr>
              <w:t xml:space="preserve">Localidad La </w:t>
            </w:r>
            <w:r w:rsidR="009E7B7D">
              <w:rPr>
                <w:rFonts w:ascii="Garamond" w:eastAsiaTheme="minorEastAsia" w:hAnsi="Garamond" w:cstheme="minorBidi"/>
                <w:color w:val="000000" w:themeColor="text1"/>
                <w:sz w:val="22"/>
                <w:szCs w:val="22"/>
                <w:lang w:val="es-CO"/>
              </w:rPr>
              <w:t>Candelaria -</w:t>
            </w:r>
            <w:r>
              <w:rPr>
                <w:rFonts w:ascii="Garamond" w:eastAsiaTheme="minorEastAsia" w:hAnsi="Garamond" w:cstheme="minorBidi"/>
                <w:color w:val="000000" w:themeColor="text1"/>
                <w:sz w:val="22"/>
                <w:szCs w:val="22"/>
                <w:lang w:val="es-CO"/>
              </w:rPr>
              <w:t xml:space="preserve"> Secretaria De Cultura</w:t>
            </w:r>
            <w:r>
              <w:rPr>
                <w:rFonts w:ascii="Garamond" w:eastAsiaTheme="minorEastAsia" w:hAnsi="Garamond" w:cstheme="minorBidi"/>
                <w:color w:val="000000" w:themeColor="text1"/>
                <w:sz w:val="22"/>
                <w:szCs w:val="22"/>
              </w:rPr>
              <w:t>.</w:t>
            </w:r>
          </w:p>
          <w:p w14:paraId="297DDFAA" w14:textId="77777777" w:rsidR="003E2F82" w:rsidRPr="003E2F82" w:rsidRDefault="003E2F82" w:rsidP="003E2F82">
            <w:pPr>
              <w:pStyle w:val="Prrafodelista"/>
              <w:rPr>
                <w:rFonts w:ascii="Garamond" w:eastAsiaTheme="minorEastAsia" w:hAnsi="Garamond" w:cstheme="minorBidi"/>
                <w:sz w:val="22"/>
                <w:szCs w:val="22"/>
                <w:lang w:val="es-CO"/>
              </w:rPr>
            </w:pPr>
          </w:p>
          <w:p w14:paraId="08926DE6" w14:textId="77777777" w:rsidR="003E2F82" w:rsidRDefault="00B54366" w:rsidP="003E2F82">
            <w:pPr>
              <w:pStyle w:val="Prrafodelista"/>
              <w:numPr>
                <w:ilvl w:val="1"/>
                <w:numId w:val="3"/>
              </w:numPr>
              <w:jc w:val="both"/>
              <w:rPr>
                <w:rFonts w:ascii="Garamond" w:eastAsiaTheme="minorEastAsia" w:hAnsi="Garamond" w:cstheme="minorBidi"/>
                <w:color w:val="000000" w:themeColor="text1"/>
                <w:sz w:val="22"/>
                <w:szCs w:val="22"/>
              </w:rPr>
            </w:pPr>
            <w:r w:rsidRPr="003E2F82">
              <w:rPr>
                <w:rFonts w:ascii="Garamond" w:eastAsiaTheme="minorEastAsia" w:hAnsi="Garamond" w:cstheme="minorBidi"/>
                <w:sz w:val="22"/>
                <w:szCs w:val="22"/>
                <w:lang w:val="es-CO"/>
              </w:rPr>
              <w:t>26</w:t>
            </w:r>
            <w:r w:rsidRPr="003E2F82">
              <w:rPr>
                <w:rFonts w:ascii="Garamond" w:eastAsiaTheme="minorEastAsia" w:hAnsi="Garamond" w:cstheme="minorBidi"/>
                <w:sz w:val="22"/>
                <w:szCs w:val="22"/>
              </w:rPr>
              <w:t>/</w:t>
            </w:r>
            <w:r w:rsidRPr="003E2F82">
              <w:rPr>
                <w:rFonts w:ascii="Garamond" w:eastAsiaTheme="minorEastAsia" w:hAnsi="Garamond" w:cstheme="minorBidi"/>
                <w:sz w:val="22"/>
                <w:szCs w:val="22"/>
                <w:lang w:val="es-CO"/>
              </w:rPr>
              <w:t>06</w:t>
            </w:r>
            <w:r w:rsidRPr="003E2F82">
              <w:rPr>
                <w:rFonts w:ascii="Garamond" w:eastAsiaTheme="minorEastAsia" w:hAnsi="Garamond" w:cstheme="minorBidi"/>
                <w:sz w:val="22"/>
                <w:szCs w:val="22"/>
              </w:rPr>
              <w:t>/202</w:t>
            </w:r>
            <w:r w:rsidRPr="003E2F82">
              <w:rPr>
                <w:rFonts w:ascii="Garamond" w:eastAsiaTheme="minorEastAsia" w:hAnsi="Garamond" w:cstheme="minorBidi"/>
                <w:sz w:val="22"/>
                <w:szCs w:val="22"/>
                <w:lang w:val="es-CO"/>
              </w:rPr>
              <w:t>5</w:t>
            </w:r>
            <w:r w:rsidRPr="003E2F82">
              <w:rPr>
                <w:rFonts w:ascii="Garamond" w:eastAsiaTheme="minorEastAsia" w:hAnsi="Garamond" w:cstheme="minorBidi"/>
                <w:sz w:val="22"/>
                <w:szCs w:val="22"/>
              </w:rPr>
              <w:t>:</w:t>
            </w:r>
            <w:r w:rsidRPr="003E2F82">
              <w:rPr>
                <w:rFonts w:ascii="Garamond" w:eastAsiaTheme="minorEastAsia" w:hAnsi="Garamond" w:cstheme="minorBidi"/>
                <w:sz w:val="22"/>
                <w:szCs w:val="22"/>
                <w:lang w:val="es-CO"/>
              </w:rPr>
              <w:t xml:space="preserve"> Evento Capacitación</w:t>
            </w:r>
            <w:r w:rsidRPr="003E2F82">
              <w:rPr>
                <w:rFonts w:ascii="Garamond" w:eastAsiaTheme="minorEastAsia" w:hAnsi="Garamond" w:cstheme="minorBidi"/>
                <w:sz w:val="22"/>
                <w:szCs w:val="22"/>
              </w:rPr>
              <w:t xml:space="preserve"> “</w:t>
            </w:r>
            <w:r w:rsidRPr="003E2F82">
              <w:rPr>
                <w:rFonts w:ascii="Garamond" w:eastAsiaTheme="minorEastAsia" w:hAnsi="Garamond" w:cstheme="minorBidi"/>
                <w:sz w:val="22"/>
                <w:szCs w:val="22"/>
                <w:lang w:val="es-CO"/>
              </w:rPr>
              <w:t>MULTIPLICADORES DE CULTURA CIUDADANA SESION 4</w:t>
            </w:r>
            <w:r w:rsidRPr="003E2F82">
              <w:rPr>
                <w:rFonts w:ascii="Garamond" w:eastAsiaTheme="minorEastAsia" w:hAnsi="Garamond" w:cstheme="minorBidi"/>
                <w:sz w:val="22"/>
                <w:szCs w:val="22"/>
              </w:rPr>
              <w:t xml:space="preserve">” </w:t>
            </w:r>
            <w:r w:rsidRPr="003E2F82">
              <w:rPr>
                <w:rFonts w:ascii="Garamond" w:eastAsiaTheme="minorEastAsia" w:hAnsi="Garamond" w:cstheme="minorBidi"/>
                <w:color w:val="000000" w:themeColor="text1"/>
                <w:sz w:val="22"/>
                <w:szCs w:val="22"/>
              </w:rPr>
              <w:t xml:space="preserve">/ </w:t>
            </w:r>
            <w:r w:rsidRPr="003E2F82">
              <w:rPr>
                <w:rFonts w:ascii="Garamond" w:eastAsiaTheme="minorEastAsia" w:hAnsi="Garamond" w:cstheme="minorBidi"/>
                <w:color w:val="000000" w:themeColor="text1"/>
                <w:sz w:val="22"/>
                <w:szCs w:val="22"/>
                <w:lang w:val="es-CO"/>
              </w:rPr>
              <w:t xml:space="preserve">Localidad </w:t>
            </w:r>
            <w:r w:rsidR="009E7B7D" w:rsidRPr="003E2F82">
              <w:rPr>
                <w:rFonts w:ascii="Garamond" w:eastAsiaTheme="minorEastAsia" w:hAnsi="Garamond" w:cstheme="minorBidi"/>
                <w:color w:val="000000" w:themeColor="text1"/>
                <w:sz w:val="22"/>
                <w:szCs w:val="22"/>
                <w:lang w:val="es-CO"/>
              </w:rPr>
              <w:t>Chapinero -</w:t>
            </w:r>
            <w:r w:rsidRPr="003E2F82">
              <w:rPr>
                <w:rFonts w:ascii="Garamond" w:eastAsiaTheme="minorEastAsia" w:hAnsi="Garamond" w:cstheme="minorBidi"/>
                <w:color w:val="000000" w:themeColor="text1"/>
                <w:sz w:val="22"/>
                <w:szCs w:val="22"/>
                <w:lang w:val="es-CO"/>
              </w:rPr>
              <w:t xml:space="preserve"> CEFE Chapinero</w:t>
            </w:r>
            <w:r w:rsidRPr="003E2F82">
              <w:rPr>
                <w:rFonts w:ascii="Garamond" w:eastAsiaTheme="minorEastAsia" w:hAnsi="Garamond" w:cstheme="minorBidi"/>
                <w:color w:val="000000" w:themeColor="text1"/>
                <w:sz w:val="22"/>
                <w:szCs w:val="22"/>
              </w:rPr>
              <w:t>.</w:t>
            </w:r>
          </w:p>
          <w:p w14:paraId="748EB8B7" w14:textId="77777777" w:rsidR="003E2F82" w:rsidRPr="003E2F82" w:rsidRDefault="003E2F82" w:rsidP="003E2F82">
            <w:pPr>
              <w:pStyle w:val="Prrafodelista"/>
              <w:rPr>
                <w:rFonts w:ascii="Garamond" w:eastAsiaTheme="minorEastAsia" w:hAnsi="Garamond" w:cstheme="minorBidi"/>
                <w:sz w:val="22"/>
                <w:szCs w:val="22"/>
                <w:lang w:val="es-CO"/>
              </w:rPr>
            </w:pPr>
          </w:p>
          <w:p w14:paraId="6C9194CA" w14:textId="07134032" w:rsidR="002335E3" w:rsidRPr="003E2F82" w:rsidRDefault="002335E3" w:rsidP="003E2F82">
            <w:pPr>
              <w:pStyle w:val="Prrafodelista"/>
              <w:numPr>
                <w:ilvl w:val="1"/>
                <w:numId w:val="3"/>
              </w:numPr>
              <w:jc w:val="both"/>
              <w:rPr>
                <w:rFonts w:ascii="Garamond" w:eastAsiaTheme="minorEastAsia" w:hAnsi="Garamond" w:cstheme="minorBidi"/>
                <w:color w:val="000000" w:themeColor="text1"/>
                <w:sz w:val="22"/>
                <w:szCs w:val="22"/>
              </w:rPr>
            </w:pPr>
            <w:r w:rsidRPr="003E2F82">
              <w:rPr>
                <w:rFonts w:ascii="Garamond" w:eastAsiaTheme="minorEastAsia" w:hAnsi="Garamond" w:cstheme="minorBidi"/>
                <w:sz w:val="22"/>
                <w:szCs w:val="22"/>
                <w:lang w:val="es-CO"/>
              </w:rPr>
              <w:t>01/07/</w:t>
            </w:r>
            <w:r w:rsidR="00975A33" w:rsidRPr="003E2F82">
              <w:rPr>
                <w:rFonts w:ascii="Garamond" w:eastAsiaTheme="minorEastAsia" w:hAnsi="Garamond" w:cstheme="minorBidi"/>
                <w:sz w:val="22"/>
                <w:szCs w:val="22"/>
                <w:lang w:val="es-CO"/>
              </w:rPr>
              <w:t>2025:</w:t>
            </w:r>
            <w:r w:rsidR="000E6BAB" w:rsidRPr="003E2F82">
              <w:rPr>
                <w:rFonts w:ascii="Garamond" w:eastAsiaTheme="minorEastAsia" w:hAnsi="Garamond" w:cstheme="minorBidi"/>
                <w:sz w:val="22"/>
                <w:szCs w:val="22"/>
                <w:lang w:val="es-CO"/>
              </w:rPr>
              <w:t xml:space="preserve"> Evento Capacitación “INDUCCIÓN AL SISTEMA DE SEGURIDAD Y SALUD EN EL </w:t>
            </w:r>
            <w:r w:rsidR="00975A33" w:rsidRPr="003E2F82">
              <w:rPr>
                <w:rFonts w:ascii="Garamond" w:eastAsiaTheme="minorEastAsia" w:hAnsi="Garamond" w:cstheme="minorBidi"/>
                <w:sz w:val="22"/>
                <w:szCs w:val="22"/>
                <w:lang w:val="es-CO"/>
              </w:rPr>
              <w:t>TRABAJO” /</w:t>
            </w:r>
            <w:r w:rsidR="000E6BAB" w:rsidRPr="003E2F82">
              <w:rPr>
                <w:rFonts w:ascii="Garamond" w:eastAsiaTheme="minorEastAsia" w:hAnsi="Garamond" w:cstheme="minorBidi"/>
                <w:sz w:val="22"/>
                <w:szCs w:val="22"/>
                <w:lang w:val="es-CO"/>
              </w:rPr>
              <w:t xml:space="preserve"> modalidad virtual a través de la plataforma Moodle. </w:t>
            </w:r>
          </w:p>
        </w:tc>
        <w:tc>
          <w:tcPr>
            <w:tcW w:w="4092" w:type="dxa"/>
          </w:tcPr>
          <w:p w14:paraId="4FA677E6" w14:textId="77777777" w:rsidR="00B662DD" w:rsidRDefault="00B662DD" w:rsidP="00B54366">
            <w:pPr>
              <w:jc w:val="both"/>
              <w:rPr>
                <w:rFonts w:ascii="Garamond" w:eastAsiaTheme="minorEastAsia" w:hAnsi="Garamond" w:cstheme="minorBidi"/>
                <w:sz w:val="22"/>
                <w:szCs w:val="22"/>
              </w:rPr>
            </w:pPr>
          </w:p>
          <w:p w14:paraId="38BB9D8E" w14:textId="77777777" w:rsidR="00B662DD" w:rsidRDefault="00B662DD" w:rsidP="00B54366">
            <w:pPr>
              <w:jc w:val="both"/>
              <w:rPr>
                <w:rFonts w:ascii="Garamond" w:eastAsiaTheme="minorEastAsia" w:hAnsi="Garamond" w:cstheme="minorBidi"/>
                <w:sz w:val="22"/>
                <w:szCs w:val="22"/>
              </w:rPr>
            </w:pPr>
          </w:p>
          <w:p w14:paraId="384FECE4" w14:textId="77777777" w:rsidR="00B662DD" w:rsidRDefault="00B662DD" w:rsidP="00B54366">
            <w:pPr>
              <w:jc w:val="both"/>
              <w:rPr>
                <w:rFonts w:ascii="Garamond" w:eastAsiaTheme="minorEastAsia" w:hAnsi="Garamond" w:cstheme="minorBidi"/>
                <w:sz w:val="22"/>
                <w:szCs w:val="22"/>
              </w:rPr>
            </w:pPr>
          </w:p>
          <w:p w14:paraId="41C9720D" w14:textId="77777777" w:rsidR="00B662DD" w:rsidRDefault="00B662DD" w:rsidP="00B54366">
            <w:pPr>
              <w:jc w:val="both"/>
              <w:rPr>
                <w:rFonts w:ascii="Garamond" w:eastAsiaTheme="minorEastAsia" w:hAnsi="Garamond" w:cstheme="minorBidi"/>
                <w:sz w:val="22"/>
                <w:szCs w:val="22"/>
              </w:rPr>
            </w:pPr>
          </w:p>
          <w:p w14:paraId="1149F68A" w14:textId="77777777" w:rsidR="00B662DD" w:rsidRDefault="00B662DD" w:rsidP="00B54366">
            <w:pPr>
              <w:jc w:val="both"/>
              <w:rPr>
                <w:rFonts w:ascii="Garamond" w:eastAsiaTheme="minorEastAsia" w:hAnsi="Garamond" w:cstheme="minorBidi"/>
                <w:sz w:val="22"/>
                <w:szCs w:val="22"/>
              </w:rPr>
            </w:pPr>
          </w:p>
          <w:p w14:paraId="214C6181" w14:textId="77777777" w:rsidR="00B662DD" w:rsidRDefault="00B662DD" w:rsidP="00B54366">
            <w:pPr>
              <w:jc w:val="both"/>
              <w:rPr>
                <w:rFonts w:ascii="Garamond" w:eastAsiaTheme="minorEastAsia" w:hAnsi="Garamond" w:cstheme="minorBidi"/>
                <w:sz w:val="22"/>
                <w:szCs w:val="22"/>
              </w:rPr>
            </w:pPr>
          </w:p>
          <w:p w14:paraId="1F006697" w14:textId="77777777" w:rsidR="00B662DD" w:rsidRDefault="00B662DD" w:rsidP="00B54366">
            <w:pPr>
              <w:jc w:val="both"/>
              <w:rPr>
                <w:rFonts w:ascii="Garamond" w:eastAsiaTheme="minorEastAsia" w:hAnsi="Garamond" w:cstheme="minorBidi"/>
                <w:sz w:val="22"/>
                <w:szCs w:val="22"/>
              </w:rPr>
            </w:pPr>
          </w:p>
          <w:p w14:paraId="28060338" w14:textId="0A4548A4" w:rsidR="00B54366" w:rsidRDefault="00B54366" w:rsidP="00B54366">
            <w:pPr>
              <w:jc w:val="both"/>
              <w:rPr>
                <w:rFonts w:ascii="Garamond" w:eastAsiaTheme="minorEastAsia" w:hAnsi="Garamond" w:cstheme="minorBidi"/>
                <w:sz w:val="22"/>
                <w:szCs w:val="22"/>
              </w:rPr>
            </w:pPr>
            <w:r>
              <w:rPr>
                <w:rFonts w:ascii="Garamond" w:eastAsiaTheme="minorEastAsia" w:hAnsi="Garamond" w:cstheme="minorBidi"/>
                <w:sz w:val="22"/>
                <w:szCs w:val="22"/>
              </w:rPr>
              <w:t xml:space="preserve">Evidencia digital en Carpeta </w:t>
            </w:r>
            <w:r w:rsidR="00C60C2B">
              <w:rPr>
                <w:rFonts w:ascii="Garamond" w:eastAsiaTheme="minorEastAsia" w:hAnsi="Garamond" w:cstheme="minorBidi"/>
                <w:sz w:val="22"/>
                <w:szCs w:val="22"/>
              </w:rPr>
              <w:t xml:space="preserve">CC2025-995 </w:t>
            </w:r>
            <w:r>
              <w:rPr>
                <w:rFonts w:ascii="Garamond" w:eastAsiaTheme="minorEastAsia" w:hAnsi="Garamond" w:cstheme="minorBidi"/>
                <w:sz w:val="22"/>
                <w:szCs w:val="22"/>
              </w:rPr>
              <w:t>Obligación No 5, el cual se encuentra en el siguiente link:</w:t>
            </w:r>
          </w:p>
          <w:p w14:paraId="5082AE28" w14:textId="77777777" w:rsidR="00B54366" w:rsidRDefault="00185F23" w:rsidP="00B54366">
            <w:pPr>
              <w:jc w:val="both"/>
              <w:rPr>
                <w:rFonts w:ascii="Garamond" w:eastAsiaTheme="minorEastAsia" w:hAnsi="Garamond" w:cstheme="minorBidi"/>
                <w:sz w:val="22"/>
                <w:szCs w:val="22"/>
              </w:rPr>
            </w:pPr>
            <w:hyperlink r:id="rId17" w:tgtFrame="_blank" w:tooltip="https://goo.su/7Fmyk6x" w:history="1">
              <w:r w:rsidR="00B54366">
                <w:rPr>
                  <w:rFonts w:ascii="Garamond" w:eastAsiaTheme="minorEastAsia" w:hAnsi="Garamond" w:cstheme="minorBidi"/>
                  <w:sz w:val="22"/>
                  <w:szCs w:val="22"/>
                </w:rPr>
                <w:t>https://goo.su/7Fmyk6x</w:t>
              </w:r>
            </w:hyperlink>
          </w:p>
          <w:p w14:paraId="410E38EF" w14:textId="77777777" w:rsidR="00B662DD" w:rsidRDefault="00B662DD" w:rsidP="00B54366">
            <w:pPr>
              <w:jc w:val="both"/>
              <w:rPr>
                <w:rFonts w:ascii="Garamond" w:eastAsiaTheme="minorEastAsia" w:hAnsi="Garamond" w:cstheme="minorBidi"/>
                <w:sz w:val="22"/>
                <w:szCs w:val="22"/>
              </w:rPr>
            </w:pPr>
          </w:p>
          <w:p w14:paraId="0E83FD1A" w14:textId="77777777" w:rsidR="00B662DD" w:rsidRDefault="00B662DD" w:rsidP="00B54366">
            <w:pPr>
              <w:jc w:val="both"/>
              <w:rPr>
                <w:rFonts w:ascii="Garamond" w:eastAsiaTheme="minorEastAsia" w:hAnsi="Garamond" w:cstheme="minorBidi"/>
                <w:sz w:val="22"/>
                <w:szCs w:val="22"/>
              </w:rPr>
            </w:pPr>
          </w:p>
          <w:p w14:paraId="7F29C3D0" w14:textId="77777777" w:rsidR="00B662DD" w:rsidRDefault="00B662DD" w:rsidP="00B54366">
            <w:pPr>
              <w:jc w:val="both"/>
              <w:rPr>
                <w:rFonts w:ascii="Garamond" w:eastAsiaTheme="minorEastAsia" w:hAnsi="Garamond" w:cstheme="minorBidi"/>
                <w:sz w:val="22"/>
                <w:szCs w:val="22"/>
              </w:rPr>
            </w:pPr>
          </w:p>
          <w:p w14:paraId="2F175075" w14:textId="419DAB14" w:rsidR="00B662DD" w:rsidRDefault="00B662DD" w:rsidP="00B54366">
            <w:pPr>
              <w:jc w:val="both"/>
              <w:rPr>
                <w:rFonts w:ascii="Garamond" w:eastAsiaTheme="minorEastAsia" w:hAnsi="Garamond" w:cstheme="minorBidi"/>
                <w:sz w:val="22"/>
                <w:szCs w:val="22"/>
              </w:rPr>
            </w:pPr>
          </w:p>
          <w:p w14:paraId="58B8EBF7" w14:textId="49414A6E" w:rsidR="00B662DD" w:rsidRDefault="00B662DD" w:rsidP="00B54366">
            <w:pPr>
              <w:jc w:val="both"/>
              <w:rPr>
                <w:rFonts w:ascii="Garamond" w:eastAsiaTheme="minorEastAsia" w:hAnsi="Garamond" w:cstheme="minorBidi"/>
                <w:sz w:val="22"/>
                <w:szCs w:val="22"/>
              </w:rPr>
            </w:pPr>
          </w:p>
          <w:p w14:paraId="68D146C9" w14:textId="3F956B48" w:rsidR="00B662DD" w:rsidRDefault="00B662DD" w:rsidP="00B54366">
            <w:pPr>
              <w:jc w:val="both"/>
              <w:rPr>
                <w:rFonts w:ascii="Garamond" w:eastAsiaTheme="minorEastAsia" w:hAnsi="Garamond" w:cstheme="minorBidi"/>
                <w:sz w:val="22"/>
                <w:szCs w:val="22"/>
              </w:rPr>
            </w:pPr>
          </w:p>
          <w:p w14:paraId="62416FF6" w14:textId="03712329" w:rsidR="00B662DD" w:rsidRDefault="00B662DD" w:rsidP="00B54366">
            <w:pPr>
              <w:jc w:val="both"/>
              <w:rPr>
                <w:rFonts w:ascii="Garamond" w:eastAsiaTheme="minorEastAsia" w:hAnsi="Garamond" w:cstheme="minorBidi"/>
                <w:sz w:val="22"/>
                <w:szCs w:val="22"/>
              </w:rPr>
            </w:pPr>
          </w:p>
          <w:p w14:paraId="265E99DD" w14:textId="16416F15" w:rsidR="00B662DD" w:rsidRDefault="00B662DD" w:rsidP="00B54366">
            <w:pPr>
              <w:jc w:val="both"/>
              <w:rPr>
                <w:rFonts w:ascii="Garamond" w:eastAsiaTheme="minorEastAsia" w:hAnsi="Garamond" w:cstheme="minorBidi"/>
                <w:sz w:val="22"/>
                <w:szCs w:val="22"/>
              </w:rPr>
            </w:pPr>
          </w:p>
          <w:p w14:paraId="674F2A28" w14:textId="63111CD7" w:rsidR="00B662DD" w:rsidRDefault="00B662DD" w:rsidP="00B54366">
            <w:pPr>
              <w:jc w:val="both"/>
              <w:rPr>
                <w:rFonts w:ascii="Garamond" w:eastAsiaTheme="minorEastAsia" w:hAnsi="Garamond" w:cstheme="minorBidi"/>
                <w:sz w:val="22"/>
                <w:szCs w:val="22"/>
              </w:rPr>
            </w:pPr>
          </w:p>
          <w:p w14:paraId="228C5BEB" w14:textId="7DAF0ADA" w:rsidR="00B662DD" w:rsidRDefault="00B662DD" w:rsidP="00B54366">
            <w:pPr>
              <w:jc w:val="both"/>
              <w:rPr>
                <w:rFonts w:ascii="Garamond" w:eastAsiaTheme="minorEastAsia" w:hAnsi="Garamond" w:cstheme="minorBidi"/>
                <w:sz w:val="22"/>
                <w:szCs w:val="22"/>
              </w:rPr>
            </w:pPr>
          </w:p>
          <w:p w14:paraId="3F404E26" w14:textId="2102D283" w:rsidR="00B662DD" w:rsidRDefault="00B662DD" w:rsidP="00B54366">
            <w:pPr>
              <w:jc w:val="both"/>
              <w:rPr>
                <w:rFonts w:ascii="Garamond" w:eastAsiaTheme="minorEastAsia" w:hAnsi="Garamond" w:cstheme="minorBidi"/>
                <w:sz w:val="22"/>
                <w:szCs w:val="22"/>
              </w:rPr>
            </w:pPr>
          </w:p>
          <w:p w14:paraId="0452A2BE" w14:textId="7139FA82" w:rsidR="00B662DD" w:rsidRDefault="00B662DD" w:rsidP="00B54366">
            <w:pPr>
              <w:jc w:val="both"/>
              <w:rPr>
                <w:rFonts w:ascii="Garamond" w:eastAsiaTheme="minorEastAsia" w:hAnsi="Garamond" w:cstheme="minorBidi"/>
                <w:sz w:val="22"/>
                <w:szCs w:val="22"/>
              </w:rPr>
            </w:pPr>
          </w:p>
          <w:p w14:paraId="584C42DD" w14:textId="00ADF906" w:rsidR="00B662DD" w:rsidRDefault="00B662DD" w:rsidP="00B54366">
            <w:pPr>
              <w:jc w:val="both"/>
              <w:rPr>
                <w:rFonts w:ascii="Garamond" w:eastAsiaTheme="minorEastAsia" w:hAnsi="Garamond" w:cstheme="minorBidi"/>
                <w:sz w:val="22"/>
                <w:szCs w:val="22"/>
              </w:rPr>
            </w:pPr>
          </w:p>
          <w:p w14:paraId="2D36FB66" w14:textId="315755F1" w:rsidR="00B662DD" w:rsidRDefault="00B662DD" w:rsidP="00B54366">
            <w:pPr>
              <w:jc w:val="both"/>
              <w:rPr>
                <w:rFonts w:ascii="Garamond" w:eastAsiaTheme="minorEastAsia" w:hAnsi="Garamond" w:cstheme="minorBidi"/>
                <w:sz w:val="22"/>
                <w:szCs w:val="22"/>
              </w:rPr>
            </w:pPr>
          </w:p>
          <w:p w14:paraId="7E88D461" w14:textId="62487CEB" w:rsidR="00B662DD" w:rsidRDefault="00B662DD" w:rsidP="00B54366">
            <w:pPr>
              <w:jc w:val="both"/>
              <w:rPr>
                <w:rFonts w:ascii="Garamond" w:eastAsiaTheme="minorEastAsia" w:hAnsi="Garamond" w:cstheme="minorBidi"/>
                <w:sz w:val="22"/>
                <w:szCs w:val="22"/>
              </w:rPr>
            </w:pPr>
          </w:p>
          <w:p w14:paraId="11ED265B" w14:textId="77777777" w:rsidR="00B662DD" w:rsidRDefault="00B662DD" w:rsidP="00B54366">
            <w:pPr>
              <w:jc w:val="both"/>
              <w:rPr>
                <w:rFonts w:ascii="Garamond" w:eastAsiaTheme="minorEastAsia" w:hAnsi="Garamond" w:cstheme="minorBidi"/>
                <w:sz w:val="22"/>
                <w:szCs w:val="22"/>
              </w:rPr>
            </w:pPr>
          </w:p>
          <w:p w14:paraId="2C765859" w14:textId="77777777" w:rsidR="00B662DD" w:rsidRDefault="00B662DD" w:rsidP="00B662DD">
            <w:pPr>
              <w:jc w:val="both"/>
              <w:rPr>
                <w:rFonts w:ascii="Garamond" w:eastAsiaTheme="minorEastAsia" w:hAnsi="Garamond" w:cstheme="minorBidi"/>
                <w:sz w:val="22"/>
                <w:szCs w:val="22"/>
              </w:rPr>
            </w:pPr>
            <w:r>
              <w:rPr>
                <w:rFonts w:ascii="Garamond" w:eastAsiaTheme="minorEastAsia" w:hAnsi="Garamond" w:cstheme="minorBidi"/>
                <w:sz w:val="22"/>
                <w:szCs w:val="22"/>
              </w:rPr>
              <w:t>Evidencia digital en Carpeta CC2025-995 Obligación No 5, el cual se encuentra en el siguiente link:</w:t>
            </w:r>
          </w:p>
          <w:p w14:paraId="09B63C4F" w14:textId="532806E7" w:rsidR="00B662DD" w:rsidRDefault="00185F23" w:rsidP="00B662DD">
            <w:pPr>
              <w:jc w:val="both"/>
              <w:rPr>
                <w:rFonts w:ascii="Garamond" w:eastAsiaTheme="minorEastAsia" w:hAnsi="Garamond" w:cstheme="minorBidi"/>
                <w:sz w:val="22"/>
                <w:szCs w:val="22"/>
              </w:rPr>
            </w:pPr>
            <w:hyperlink r:id="rId18" w:tgtFrame="_blank" w:tooltip="https://goo.su/7Fmyk6x" w:history="1">
              <w:r w:rsidR="00B662DD">
                <w:rPr>
                  <w:rFonts w:ascii="Garamond" w:eastAsiaTheme="minorEastAsia" w:hAnsi="Garamond" w:cstheme="minorBidi"/>
                  <w:sz w:val="22"/>
                  <w:szCs w:val="22"/>
                </w:rPr>
                <w:t>https://goo.su/7Fmyk6x</w:t>
              </w:r>
            </w:hyperlink>
          </w:p>
        </w:tc>
      </w:tr>
      <w:tr w:rsidR="00B54366" w14:paraId="58488487" w14:textId="77777777">
        <w:trPr>
          <w:trHeight w:val="945"/>
        </w:trPr>
        <w:tc>
          <w:tcPr>
            <w:tcW w:w="4140" w:type="dxa"/>
            <w:vAlign w:val="center"/>
          </w:tcPr>
          <w:p w14:paraId="1C0E9A34" w14:textId="6C7CF6E8" w:rsidR="00B54366" w:rsidRDefault="00B54366" w:rsidP="00B54366">
            <w:pPr>
              <w:jc w:val="both"/>
              <w:rPr>
                <w:rFonts w:ascii="Garamond" w:hAnsi="Garamond"/>
                <w:b/>
                <w:bCs/>
                <w:sz w:val="22"/>
                <w:szCs w:val="22"/>
              </w:rPr>
            </w:pPr>
            <w:r>
              <w:rPr>
                <w:rFonts w:ascii="Garamond" w:hAnsi="Garamond"/>
                <w:b/>
                <w:bCs/>
                <w:sz w:val="22"/>
                <w:szCs w:val="22"/>
              </w:rPr>
              <w:lastRenderedPageBreak/>
              <w:t xml:space="preserve">6. </w:t>
            </w:r>
            <w:r>
              <w:t xml:space="preserve">Realizar las demás acciones requeridas por el/la supervisor/a que guarden relación con el objeto contractual. </w:t>
            </w:r>
          </w:p>
          <w:p w14:paraId="773E748F" w14:textId="77777777" w:rsidR="00B54366" w:rsidRDefault="00B54366" w:rsidP="00B54366">
            <w:pPr>
              <w:jc w:val="both"/>
              <w:rPr>
                <w:rFonts w:ascii="Garamond" w:hAnsi="Garamond"/>
                <w:b/>
                <w:bCs/>
                <w:sz w:val="22"/>
                <w:szCs w:val="22"/>
              </w:rPr>
            </w:pPr>
          </w:p>
          <w:p w14:paraId="320A9094" w14:textId="77777777" w:rsidR="00B54366" w:rsidRDefault="00B54366" w:rsidP="00B54366">
            <w:pPr>
              <w:jc w:val="both"/>
              <w:rPr>
                <w:rFonts w:ascii="Garamond" w:hAnsi="Garamond"/>
                <w:b/>
                <w:bCs/>
                <w:sz w:val="22"/>
                <w:szCs w:val="22"/>
              </w:rPr>
            </w:pPr>
          </w:p>
        </w:tc>
        <w:tc>
          <w:tcPr>
            <w:tcW w:w="6794" w:type="dxa"/>
            <w:gridSpan w:val="2"/>
            <w:vAlign w:val="center"/>
          </w:tcPr>
          <w:p w14:paraId="5A5956B4" w14:textId="7FFD1778" w:rsidR="00B54366" w:rsidRDefault="00B54366" w:rsidP="00B54366">
            <w:pPr>
              <w:jc w:val="both"/>
              <w:rPr>
                <w:rFonts w:ascii="Garamond" w:hAnsi="Garamond" w:cs="Arial"/>
                <w:sz w:val="22"/>
                <w:szCs w:val="22"/>
              </w:rPr>
            </w:pPr>
            <w:r>
              <w:rPr>
                <w:rFonts w:ascii="Garamond" w:hAnsi="Garamond" w:cs="Arial"/>
                <w:sz w:val="22"/>
                <w:szCs w:val="22"/>
              </w:rPr>
              <w:t xml:space="preserve">Durante </w:t>
            </w:r>
            <w:r w:rsidR="00126105">
              <w:rPr>
                <w:rFonts w:ascii="Garamond" w:hAnsi="Garamond" w:cs="Arial"/>
                <w:sz w:val="22"/>
                <w:szCs w:val="22"/>
              </w:rPr>
              <w:t xml:space="preserve">el mes de </w:t>
            </w:r>
            <w:r w:rsidR="00126105">
              <w:rPr>
                <w:rFonts w:ascii="Garamond" w:hAnsi="Garamond" w:cs="Arial"/>
                <w:sz w:val="22"/>
                <w:szCs w:val="22"/>
                <w:lang w:val="es-CO"/>
              </w:rPr>
              <w:t>junio</w:t>
            </w:r>
            <w:r w:rsidR="00126105">
              <w:rPr>
                <w:rFonts w:ascii="Garamond" w:hAnsi="Garamond" w:cs="Arial"/>
                <w:sz w:val="22"/>
                <w:szCs w:val="22"/>
              </w:rPr>
              <w:t xml:space="preserve"> de 202</w:t>
            </w:r>
            <w:r w:rsidR="00126105">
              <w:rPr>
                <w:rFonts w:ascii="Garamond" w:hAnsi="Garamond" w:cs="Arial"/>
                <w:sz w:val="22"/>
                <w:szCs w:val="22"/>
                <w:lang w:val="es-CO"/>
              </w:rPr>
              <w:t>5</w:t>
            </w:r>
            <w:r w:rsidR="00126105">
              <w:rPr>
                <w:rFonts w:ascii="Garamond" w:hAnsi="Garamond" w:cs="Arial"/>
                <w:sz w:val="22"/>
                <w:szCs w:val="22"/>
              </w:rPr>
              <w:t xml:space="preserve">, realicé acciones requeridas por el supervisor en el marco de esta obligación así: </w:t>
            </w:r>
          </w:p>
          <w:p w14:paraId="2B7A5D9E" w14:textId="1066362A" w:rsidR="00126105" w:rsidRDefault="00126105" w:rsidP="00B54366">
            <w:pPr>
              <w:jc w:val="both"/>
              <w:rPr>
                <w:rFonts w:ascii="Garamond" w:hAnsi="Garamond" w:cs="Arial"/>
                <w:sz w:val="22"/>
                <w:szCs w:val="22"/>
              </w:rPr>
            </w:pPr>
          </w:p>
          <w:p w14:paraId="3C38B2D7" w14:textId="460F1E89" w:rsidR="00126105" w:rsidRDefault="006814D2" w:rsidP="00B54366">
            <w:pPr>
              <w:jc w:val="both"/>
              <w:rPr>
                <w:rFonts w:ascii="Garamond" w:hAnsi="Garamond" w:cs="Calibri"/>
                <w:sz w:val="22"/>
                <w:szCs w:val="22"/>
                <w:lang w:val="es-MX"/>
              </w:rPr>
            </w:pPr>
            <w:r w:rsidRPr="006814D2">
              <w:rPr>
                <w:rFonts w:ascii="Garamond" w:hAnsi="Garamond" w:cs="Arial"/>
                <w:b/>
                <w:bCs/>
                <w:sz w:val="22"/>
                <w:szCs w:val="22"/>
              </w:rPr>
              <w:t>6.1</w:t>
            </w:r>
            <w:r>
              <w:rPr>
                <w:rFonts w:ascii="Garamond" w:hAnsi="Garamond" w:cs="Arial"/>
                <w:sz w:val="22"/>
                <w:szCs w:val="22"/>
              </w:rPr>
              <w:t xml:space="preserve">. </w:t>
            </w:r>
            <w:r w:rsidR="00126105">
              <w:rPr>
                <w:rFonts w:ascii="Garamond" w:hAnsi="Garamond" w:cs="Arial"/>
                <w:sz w:val="22"/>
                <w:szCs w:val="22"/>
              </w:rPr>
              <w:t>30/06/2025: Apoy</w:t>
            </w:r>
            <w:r w:rsidR="003C52D8">
              <w:rPr>
                <w:rFonts w:ascii="Garamond" w:hAnsi="Garamond" w:cs="Arial"/>
                <w:sz w:val="22"/>
                <w:szCs w:val="22"/>
              </w:rPr>
              <w:t>é</w:t>
            </w:r>
            <w:r w:rsidR="00126105">
              <w:rPr>
                <w:rFonts w:ascii="Garamond" w:hAnsi="Garamond" w:cs="Arial"/>
                <w:sz w:val="22"/>
                <w:szCs w:val="22"/>
              </w:rPr>
              <w:t xml:space="preserve"> a la supervisión </w:t>
            </w:r>
            <w:r w:rsidR="003C52D8">
              <w:rPr>
                <w:rFonts w:ascii="Garamond" w:hAnsi="Garamond" w:cs="Arial"/>
                <w:sz w:val="22"/>
                <w:szCs w:val="22"/>
              </w:rPr>
              <w:t>del informe de actividades</w:t>
            </w:r>
            <w:r w:rsidR="00126105">
              <w:rPr>
                <w:rFonts w:ascii="Garamond" w:hAnsi="Garamond" w:cs="Arial"/>
                <w:sz w:val="22"/>
                <w:szCs w:val="22"/>
              </w:rPr>
              <w:t xml:space="preserve"> CPS10-2025 del señor </w:t>
            </w:r>
            <w:r w:rsidR="00126105">
              <w:rPr>
                <w:rFonts w:ascii="Garamond" w:hAnsi="Garamond" w:cs="Calibri"/>
                <w:sz w:val="22"/>
                <w:szCs w:val="22"/>
                <w:lang w:val="es-MX"/>
              </w:rPr>
              <w:t xml:space="preserve">JORGE ALBERTO RODRIGUEZ CAMACHO, correspondiente al mes de junio 2025. </w:t>
            </w:r>
          </w:p>
          <w:p w14:paraId="4AA7B7BC" w14:textId="1F407D64" w:rsidR="006814D2" w:rsidRDefault="006814D2" w:rsidP="00B54366">
            <w:pPr>
              <w:jc w:val="both"/>
              <w:rPr>
                <w:rFonts w:ascii="Garamond" w:hAnsi="Garamond" w:cs="Calibri"/>
                <w:sz w:val="22"/>
                <w:szCs w:val="22"/>
                <w:lang w:val="es-MX"/>
              </w:rPr>
            </w:pPr>
          </w:p>
          <w:p w14:paraId="68969957" w14:textId="614026D2" w:rsidR="006814D2" w:rsidRDefault="006814D2" w:rsidP="006814D2">
            <w:pPr>
              <w:jc w:val="both"/>
              <w:rPr>
                <w:rFonts w:ascii="Garamond" w:hAnsi="Garamond" w:cs="Calibri"/>
                <w:sz w:val="22"/>
                <w:szCs w:val="22"/>
                <w:lang w:val="es-MX"/>
              </w:rPr>
            </w:pPr>
            <w:r w:rsidRPr="006814D2">
              <w:rPr>
                <w:rFonts w:ascii="Garamond" w:hAnsi="Garamond" w:cs="Calibri"/>
                <w:b/>
                <w:bCs/>
                <w:sz w:val="22"/>
                <w:szCs w:val="22"/>
                <w:lang w:val="es-MX"/>
              </w:rPr>
              <w:t>6.2.</w:t>
            </w:r>
            <w:r>
              <w:rPr>
                <w:rFonts w:ascii="Garamond" w:hAnsi="Garamond" w:cs="Calibri"/>
                <w:sz w:val="22"/>
                <w:szCs w:val="22"/>
                <w:lang w:val="es-MX"/>
              </w:rPr>
              <w:t xml:space="preserve"> </w:t>
            </w:r>
            <w:r>
              <w:rPr>
                <w:rFonts w:ascii="Garamond" w:hAnsi="Garamond" w:cs="Arial"/>
                <w:sz w:val="22"/>
                <w:szCs w:val="22"/>
              </w:rPr>
              <w:t>30/06/2025: Apoy</w:t>
            </w:r>
            <w:r w:rsidR="003C52D8">
              <w:rPr>
                <w:rFonts w:ascii="Garamond" w:hAnsi="Garamond" w:cs="Arial"/>
                <w:sz w:val="22"/>
                <w:szCs w:val="22"/>
              </w:rPr>
              <w:t>é</w:t>
            </w:r>
            <w:r>
              <w:rPr>
                <w:rFonts w:ascii="Garamond" w:hAnsi="Garamond" w:cs="Arial"/>
                <w:sz w:val="22"/>
                <w:szCs w:val="22"/>
              </w:rPr>
              <w:t xml:space="preserve"> a la supervisión</w:t>
            </w:r>
            <w:r w:rsidR="003C52D8">
              <w:rPr>
                <w:rFonts w:ascii="Garamond" w:hAnsi="Garamond" w:cs="Arial"/>
                <w:sz w:val="22"/>
                <w:szCs w:val="22"/>
              </w:rPr>
              <w:t xml:space="preserve"> del informe de actividades </w:t>
            </w:r>
            <w:r>
              <w:rPr>
                <w:rFonts w:ascii="Garamond" w:hAnsi="Garamond" w:cs="Arial"/>
                <w:sz w:val="22"/>
                <w:szCs w:val="22"/>
              </w:rPr>
              <w:t>CPS</w:t>
            </w:r>
            <w:r w:rsidR="003C52D8">
              <w:rPr>
                <w:rFonts w:ascii="Garamond" w:hAnsi="Garamond" w:cs="Arial"/>
                <w:sz w:val="22"/>
                <w:szCs w:val="22"/>
              </w:rPr>
              <w:t>616</w:t>
            </w:r>
            <w:r>
              <w:rPr>
                <w:rFonts w:ascii="Garamond" w:hAnsi="Garamond" w:cs="Arial"/>
                <w:sz w:val="22"/>
                <w:szCs w:val="22"/>
              </w:rPr>
              <w:t xml:space="preserve">-2025 del señor </w:t>
            </w:r>
            <w:r w:rsidR="003C52D8">
              <w:rPr>
                <w:rFonts w:ascii="Garamond" w:hAnsi="Garamond" w:cs="Calibri"/>
                <w:sz w:val="22"/>
                <w:szCs w:val="22"/>
                <w:lang w:val="es-MX"/>
              </w:rPr>
              <w:t>FAVIO NELSON SANCHEZ POVEDA</w:t>
            </w:r>
            <w:r>
              <w:rPr>
                <w:rFonts w:ascii="Garamond" w:hAnsi="Garamond" w:cs="Calibri"/>
                <w:sz w:val="22"/>
                <w:szCs w:val="22"/>
                <w:lang w:val="es-MX"/>
              </w:rPr>
              <w:t xml:space="preserve">, correspondiente al mes de junio 2025. </w:t>
            </w:r>
          </w:p>
          <w:p w14:paraId="081733DB" w14:textId="74859E35" w:rsidR="006814D2" w:rsidRDefault="006814D2" w:rsidP="00B54366">
            <w:pPr>
              <w:jc w:val="both"/>
              <w:rPr>
                <w:rFonts w:ascii="Garamond" w:hAnsi="Garamond" w:cs="Calibri"/>
                <w:sz w:val="22"/>
                <w:szCs w:val="22"/>
                <w:lang w:val="es-MX"/>
              </w:rPr>
            </w:pPr>
          </w:p>
          <w:p w14:paraId="3A42CDB8" w14:textId="2FDAEA8E" w:rsidR="00126105" w:rsidRDefault="00126105" w:rsidP="00B54366">
            <w:pPr>
              <w:jc w:val="both"/>
              <w:rPr>
                <w:rFonts w:ascii="Garamond" w:hAnsi="Garamond" w:cs="Calibri"/>
                <w:sz w:val="22"/>
                <w:szCs w:val="22"/>
                <w:lang w:val="es-MX"/>
              </w:rPr>
            </w:pPr>
          </w:p>
          <w:p w14:paraId="7C6513D6" w14:textId="77777777" w:rsidR="00126105" w:rsidRDefault="00126105" w:rsidP="00B54366">
            <w:pPr>
              <w:jc w:val="both"/>
              <w:rPr>
                <w:rFonts w:ascii="Garamond" w:hAnsi="Garamond" w:cs="Arial"/>
                <w:sz w:val="22"/>
                <w:szCs w:val="22"/>
              </w:rPr>
            </w:pPr>
          </w:p>
          <w:p w14:paraId="30602889" w14:textId="77777777" w:rsidR="00B54366" w:rsidRDefault="00B54366" w:rsidP="00B54366">
            <w:pPr>
              <w:jc w:val="both"/>
              <w:rPr>
                <w:rFonts w:ascii="Garamond" w:hAnsi="Garamond" w:cs="Arial"/>
                <w:sz w:val="22"/>
                <w:szCs w:val="22"/>
              </w:rPr>
            </w:pPr>
          </w:p>
          <w:p w14:paraId="73FFCDE2" w14:textId="77777777" w:rsidR="00B54366" w:rsidRDefault="00B54366" w:rsidP="00B54366">
            <w:pPr>
              <w:jc w:val="both"/>
              <w:rPr>
                <w:rFonts w:ascii="Garamond" w:hAnsi="Garamond" w:cs="Arial"/>
                <w:sz w:val="22"/>
                <w:szCs w:val="22"/>
              </w:rPr>
            </w:pPr>
          </w:p>
          <w:p w14:paraId="378A4732" w14:textId="77777777" w:rsidR="00B54366" w:rsidRDefault="00B54366" w:rsidP="00B54366">
            <w:pPr>
              <w:jc w:val="both"/>
              <w:rPr>
                <w:rFonts w:ascii="Garamond" w:hAnsi="Garamond" w:cs="Arial"/>
                <w:sz w:val="22"/>
                <w:szCs w:val="22"/>
                <w:lang w:val="es-CO"/>
              </w:rPr>
            </w:pPr>
          </w:p>
        </w:tc>
        <w:tc>
          <w:tcPr>
            <w:tcW w:w="4092" w:type="dxa"/>
          </w:tcPr>
          <w:p w14:paraId="338B6F84" w14:textId="11B40EF4" w:rsidR="00011865" w:rsidRDefault="00011865" w:rsidP="00011865">
            <w:pPr>
              <w:jc w:val="both"/>
              <w:rPr>
                <w:rFonts w:ascii="Garamond" w:eastAsiaTheme="minorEastAsia" w:hAnsi="Garamond" w:cstheme="minorBidi"/>
                <w:sz w:val="22"/>
                <w:szCs w:val="22"/>
              </w:rPr>
            </w:pPr>
            <w:r>
              <w:rPr>
                <w:rFonts w:ascii="Garamond" w:eastAsiaTheme="minorEastAsia" w:hAnsi="Garamond" w:cstheme="minorBidi"/>
                <w:sz w:val="22"/>
                <w:szCs w:val="22"/>
              </w:rPr>
              <w:t>Evidencia digital en Carpeta CC2025-995 Obligación No 6, el cual se encuentra en el siguiente link:</w:t>
            </w:r>
          </w:p>
          <w:p w14:paraId="1FF6C0A0" w14:textId="0741FA7E" w:rsidR="00B54366" w:rsidRDefault="00185F23" w:rsidP="00011865">
            <w:pPr>
              <w:jc w:val="both"/>
              <w:rPr>
                <w:rFonts w:ascii="Garamond" w:eastAsiaTheme="minorEastAsia" w:hAnsi="Garamond" w:cstheme="minorBidi"/>
                <w:sz w:val="22"/>
                <w:szCs w:val="22"/>
                <w:lang w:eastAsia="es-CO"/>
              </w:rPr>
            </w:pPr>
            <w:hyperlink r:id="rId19" w:tgtFrame="_blank" w:tooltip="https://goo.su/7Fmyk6x" w:history="1">
              <w:r w:rsidR="00011865">
                <w:rPr>
                  <w:rFonts w:ascii="Garamond" w:eastAsiaTheme="minorEastAsia" w:hAnsi="Garamond" w:cstheme="minorBidi"/>
                  <w:sz w:val="22"/>
                  <w:szCs w:val="22"/>
                </w:rPr>
                <w:t>https://goo.su/7Fmyk6x</w:t>
              </w:r>
            </w:hyperlink>
          </w:p>
        </w:tc>
      </w:tr>
      <w:tr w:rsidR="00B54366" w14:paraId="37ADDF55" w14:textId="77777777">
        <w:trPr>
          <w:trHeight w:val="364"/>
        </w:trPr>
        <w:tc>
          <w:tcPr>
            <w:tcW w:w="15026" w:type="dxa"/>
            <w:gridSpan w:val="4"/>
            <w:shd w:val="clear" w:color="auto" w:fill="B8CCE4"/>
          </w:tcPr>
          <w:p w14:paraId="7111170A" w14:textId="77777777" w:rsidR="00B54366" w:rsidRDefault="00B54366" w:rsidP="00B54366">
            <w:pPr>
              <w:jc w:val="center"/>
              <w:rPr>
                <w:rFonts w:ascii="Garamond" w:eastAsiaTheme="minorEastAsia" w:hAnsi="Garamond" w:cstheme="minorBidi"/>
                <w:b/>
                <w:bCs/>
                <w:sz w:val="22"/>
                <w:szCs w:val="22"/>
              </w:rPr>
            </w:pPr>
            <w:r>
              <w:rPr>
                <w:rFonts w:ascii="Garamond" w:eastAsiaTheme="minorEastAsia" w:hAnsi="Garamond" w:cstheme="minorBidi"/>
                <w:b/>
                <w:bCs/>
                <w:sz w:val="22"/>
                <w:szCs w:val="22"/>
              </w:rPr>
              <w:t>INFORMACIÓN ADICIONAL</w:t>
            </w:r>
          </w:p>
        </w:tc>
      </w:tr>
      <w:tr w:rsidR="00B54366" w14:paraId="557F525F" w14:textId="77777777">
        <w:trPr>
          <w:trHeight w:val="129"/>
        </w:trPr>
        <w:tc>
          <w:tcPr>
            <w:tcW w:w="4140" w:type="dxa"/>
            <w:vMerge w:val="restart"/>
            <w:vAlign w:val="center"/>
          </w:tcPr>
          <w:p w14:paraId="245D8DBB" w14:textId="77777777" w:rsidR="00B54366" w:rsidRDefault="00B54366" w:rsidP="00B54366">
            <w:pPr>
              <w:jc w:val="center"/>
              <w:rPr>
                <w:rFonts w:ascii="Garamond" w:eastAsiaTheme="minorEastAsia" w:hAnsi="Garamond" w:cstheme="minorBidi"/>
                <w:b/>
                <w:bCs/>
                <w:sz w:val="22"/>
                <w:szCs w:val="22"/>
              </w:rPr>
            </w:pPr>
            <w:r>
              <w:rPr>
                <w:rFonts w:ascii="Garamond" w:eastAsiaTheme="minorEastAsia" w:hAnsi="Garamond" w:cstheme="minorBidi"/>
                <w:b/>
                <w:bCs/>
                <w:sz w:val="22"/>
                <w:szCs w:val="22"/>
              </w:rPr>
              <w:t>APORTES DE SEGURIDAD SOCIAL:</w:t>
            </w:r>
          </w:p>
        </w:tc>
        <w:tc>
          <w:tcPr>
            <w:tcW w:w="3105" w:type="dxa"/>
          </w:tcPr>
          <w:p w14:paraId="34130E35" w14:textId="77777777" w:rsidR="00B54366" w:rsidRDefault="00B54366" w:rsidP="00B54366">
            <w:pPr>
              <w:jc w:val="center"/>
              <w:rPr>
                <w:rFonts w:ascii="Garamond" w:eastAsiaTheme="minorEastAsia" w:hAnsi="Garamond" w:cstheme="minorBidi"/>
                <w:b/>
                <w:bCs/>
                <w:sz w:val="22"/>
                <w:szCs w:val="22"/>
              </w:rPr>
            </w:pPr>
            <w:r>
              <w:rPr>
                <w:rFonts w:ascii="Garamond" w:eastAsiaTheme="minorEastAsia" w:hAnsi="Garamond" w:cstheme="minorBidi"/>
                <w:b/>
                <w:bCs/>
                <w:sz w:val="22"/>
                <w:szCs w:val="22"/>
              </w:rPr>
              <w:t>NOMBRE DE LA EMPRESA EN DONDE SE APORTA PAGO DE SALUD</w:t>
            </w:r>
          </w:p>
        </w:tc>
        <w:tc>
          <w:tcPr>
            <w:tcW w:w="3689" w:type="dxa"/>
          </w:tcPr>
          <w:p w14:paraId="5A14E7D6" w14:textId="77777777" w:rsidR="00B54366" w:rsidRDefault="00B54366" w:rsidP="00B54366">
            <w:pPr>
              <w:jc w:val="center"/>
              <w:rPr>
                <w:rFonts w:ascii="Garamond" w:eastAsiaTheme="minorEastAsia" w:hAnsi="Garamond" w:cstheme="minorBidi"/>
                <w:b/>
                <w:bCs/>
                <w:sz w:val="22"/>
                <w:szCs w:val="22"/>
              </w:rPr>
            </w:pPr>
            <w:r>
              <w:rPr>
                <w:rFonts w:ascii="Garamond" w:eastAsiaTheme="minorEastAsia" w:hAnsi="Garamond" w:cstheme="minorBidi"/>
                <w:b/>
                <w:bCs/>
                <w:sz w:val="22"/>
                <w:szCs w:val="22"/>
              </w:rPr>
              <w:t>NOMBRE DE LA EMPRESA EN DONDE SE APORTA PAGO DE ARL</w:t>
            </w:r>
          </w:p>
          <w:p w14:paraId="6F0EDBC0" w14:textId="77777777" w:rsidR="00B54366" w:rsidRDefault="00B54366" w:rsidP="00B54366">
            <w:pPr>
              <w:jc w:val="center"/>
              <w:rPr>
                <w:rFonts w:ascii="Garamond" w:eastAsiaTheme="minorEastAsia" w:hAnsi="Garamond" w:cstheme="minorBidi"/>
                <w:b/>
                <w:bCs/>
                <w:sz w:val="22"/>
                <w:szCs w:val="22"/>
              </w:rPr>
            </w:pPr>
          </w:p>
        </w:tc>
        <w:tc>
          <w:tcPr>
            <w:tcW w:w="4092" w:type="dxa"/>
          </w:tcPr>
          <w:p w14:paraId="28113AE1" w14:textId="77777777" w:rsidR="00B54366" w:rsidRDefault="00B54366" w:rsidP="00B54366">
            <w:pPr>
              <w:jc w:val="center"/>
              <w:rPr>
                <w:rFonts w:ascii="Garamond" w:eastAsiaTheme="minorEastAsia" w:hAnsi="Garamond" w:cstheme="minorBidi"/>
                <w:b/>
                <w:bCs/>
                <w:sz w:val="22"/>
                <w:szCs w:val="22"/>
              </w:rPr>
            </w:pPr>
            <w:r>
              <w:rPr>
                <w:rFonts w:ascii="Garamond" w:eastAsiaTheme="minorEastAsia" w:hAnsi="Garamond" w:cstheme="minorBidi"/>
                <w:b/>
                <w:bCs/>
                <w:sz w:val="22"/>
                <w:szCs w:val="22"/>
              </w:rPr>
              <w:lastRenderedPageBreak/>
              <w:t>NOMBRE DE LA EMPRESA EN DONDE SE APORTA PENSIÓN</w:t>
            </w:r>
          </w:p>
          <w:p w14:paraId="380C9365" w14:textId="77777777" w:rsidR="00B54366" w:rsidRDefault="00B54366" w:rsidP="00B54366">
            <w:pPr>
              <w:jc w:val="center"/>
              <w:rPr>
                <w:rFonts w:ascii="Garamond" w:eastAsiaTheme="minorEastAsia" w:hAnsi="Garamond" w:cstheme="minorBidi"/>
                <w:b/>
                <w:bCs/>
                <w:sz w:val="22"/>
                <w:szCs w:val="22"/>
              </w:rPr>
            </w:pPr>
          </w:p>
        </w:tc>
      </w:tr>
      <w:tr w:rsidR="00B54366" w14:paraId="7C59207C" w14:textId="77777777">
        <w:trPr>
          <w:trHeight w:val="256"/>
        </w:trPr>
        <w:tc>
          <w:tcPr>
            <w:tcW w:w="4140" w:type="dxa"/>
            <w:vMerge/>
            <w:vAlign w:val="center"/>
          </w:tcPr>
          <w:p w14:paraId="1087E7B2" w14:textId="77777777" w:rsidR="00B54366" w:rsidRDefault="00B54366" w:rsidP="00B54366">
            <w:pPr>
              <w:jc w:val="center"/>
              <w:rPr>
                <w:rFonts w:ascii="Garamond" w:hAnsi="Garamond" w:cs="Arial"/>
                <w:b/>
                <w:sz w:val="22"/>
                <w:szCs w:val="22"/>
              </w:rPr>
            </w:pPr>
          </w:p>
        </w:tc>
        <w:tc>
          <w:tcPr>
            <w:tcW w:w="3105" w:type="dxa"/>
            <w:vAlign w:val="center"/>
          </w:tcPr>
          <w:p w14:paraId="48D061B1" w14:textId="77777777" w:rsidR="00B54366" w:rsidRDefault="00B54366" w:rsidP="00B54366">
            <w:pPr>
              <w:jc w:val="center"/>
              <w:rPr>
                <w:rFonts w:ascii="Garamond" w:eastAsiaTheme="minorEastAsia" w:hAnsi="Garamond" w:cstheme="minorBidi"/>
                <w:b/>
                <w:bCs/>
                <w:sz w:val="22"/>
                <w:szCs w:val="22"/>
              </w:rPr>
            </w:pPr>
            <w:r>
              <w:rPr>
                <w:rFonts w:ascii="Garamond" w:eastAsiaTheme="minorEastAsia" w:hAnsi="Garamond" w:cstheme="minorBidi"/>
                <w:b/>
                <w:bCs/>
                <w:sz w:val="22"/>
                <w:szCs w:val="22"/>
              </w:rPr>
              <w:t>COMPENSAR EPS</w:t>
            </w:r>
          </w:p>
        </w:tc>
        <w:tc>
          <w:tcPr>
            <w:tcW w:w="3689" w:type="dxa"/>
            <w:vAlign w:val="center"/>
          </w:tcPr>
          <w:p w14:paraId="7D40AED2" w14:textId="77777777" w:rsidR="00B54366" w:rsidRDefault="00B54366" w:rsidP="00B54366">
            <w:pPr>
              <w:jc w:val="center"/>
              <w:rPr>
                <w:rFonts w:ascii="Garamond" w:eastAsiaTheme="minorEastAsia" w:hAnsi="Garamond" w:cstheme="minorBidi"/>
                <w:b/>
                <w:bCs/>
                <w:sz w:val="22"/>
                <w:szCs w:val="22"/>
                <w:highlight w:val="yellow"/>
              </w:rPr>
            </w:pPr>
            <w:r>
              <w:rPr>
                <w:rFonts w:ascii="Garamond" w:eastAsiaTheme="minorEastAsia" w:hAnsi="Garamond" w:cstheme="minorBidi"/>
                <w:b/>
                <w:bCs/>
                <w:sz w:val="22"/>
                <w:szCs w:val="22"/>
              </w:rPr>
              <w:t>POSITIVA</w:t>
            </w:r>
          </w:p>
        </w:tc>
        <w:tc>
          <w:tcPr>
            <w:tcW w:w="4092" w:type="dxa"/>
          </w:tcPr>
          <w:p w14:paraId="357FA13B" w14:textId="38D23FB2" w:rsidR="00B54366" w:rsidRDefault="0018117D" w:rsidP="00B54366">
            <w:pPr>
              <w:jc w:val="center"/>
              <w:rPr>
                <w:rFonts w:ascii="Garamond" w:eastAsiaTheme="minorEastAsia" w:hAnsi="Garamond" w:cstheme="minorBidi"/>
                <w:b/>
                <w:bCs/>
                <w:sz w:val="22"/>
                <w:szCs w:val="22"/>
                <w:highlight w:val="yellow"/>
              </w:rPr>
            </w:pPr>
            <w:r w:rsidRPr="0018117D">
              <w:rPr>
                <w:rFonts w:ascii="Garamond" w:eastAsiaTheme="minorEastAsia" w:hAnsi="Garamond" w:cstheme="minorBidi"/>
                <w:b/>
                <w:bCs/>
                <w:sz w:val="22"/>
                <w:szCs w:val="22"/>
              </w:rPr>
              <w:t>PORVENIR</w:t>
            </w:r>
          </w:p>
        </w:tc>
      </w:tr>
      <w:tr w:rsidR="00B54366" w14:paraId="70A1741A" w14:textId="77777777">
        <w:trPr>
          <w:trHeight w:val="338"/>
        </w:trPr>
        <w:tc>
          <w:tcPr>
            <w:tcW w:w="15026" w:type="dxa"/>
            <w:gridSpan w:val="4"/>
            <w:shd w:val="clear" w:color="auto" w:fill="B8CCE4"/>
          </w:tcPr>
          <w:p w14:paraId="02401CE7" w14:textId="36A81A19" w:rsidR="00B54366" w:rsidRDefault="00B54366" w:rsidP="005165AA">
            <w:pPr>
              <w:jc w:val="center"/>
              <w:rPr>
                <w:rFonts w:ascii="Garamond" w:eastAsiaTheme="minorEastAsia" w:hAnsi="Garamond" w:cstheme="minorBidi"/>
                <w:b/>
                <w:bCs/>
                <w:sz w:val="22"/>
                <w:szCs w:val="22"/>
              </w:rPr>
            </w:pPr>
            <w:r>
              <w:rPr>
                <w:rFonts w:ascii="Garamond" w:eastAsiaTheme="minorEastAsia" w:hAnsi="Garamond" w:cstheme="minorBidi"/>
                <w:b/>
                <w:bCs/>
                <w:sz w:val="22"/>
                <w:szCs w:val="22"/>
              </w:rPr>
              <w:t>FIRMAS</w:t>
            </w:r>
          </w:p>
        </w:tc>
      </w:tr>
      <w:tr w:rsidR="00B54366" w14:paraId="340915AC" w14:textId="77777777">
        <w:trPr>
          <w:trHeight w:val="144"/>
        </w:trPr>
        <w:tc>
          <w:tcPr>
            <w:tcW w:w="10934" w:type="dxa"/>
            <w:gridSpan w:val="3"/>
            <w:vMerge w:val="restart"/>
            <w:vAlign w:val="center"/>
          </w:tcPr>
          <w:p w14:paraId="7CEFED66" w14:textId="77777777" w:rsidR="00B54366" w:rsidRDefault="00B54366" w:rsidP="00B54366">
            <w:pPr>
              <w:jc w:val="both"/>
              <w:rPr>
                <w:rFonts w:ascii="Garamond" w:eastAsiaTheme="minorEastAsia" w:hAnsi="Garamond" w:cstheme="minorBidi"/>
                <w:b/>
                <w:bCs/>
                <w:sz w:val="22"/>
                <w:szCs w:val="22"/>
              </w:rPr>
            </w:pPr>
            <w:r>
              <w:rPr>
                <w:rFonts w:ascii="Garamond" w:eastAsiaTheme="minorEastAsia" w:hAnsi="Garamond" w:cstheme="minorBidi"/>
                <w:b/>
                <w:bCs/>
                <w:sz w:val="22"/>
                <w:szCs w:val="22"/>
              </w:rPr>
              <w:t xml:space="preserve">DECLARACIÓN DEL CONTRATISTA: </w:t>
            </w:r>
            <w:r>
              <w:rPr>
                <w:rFonts w:ascii="Garamond" w:eastAsiaTheme="minorEastAsia" w:hAnsi="Garamond" w:cstheme="minorBidi"/>
                <w:sz w:val="22"/>
                <w:szCs w:val="22"/>
              </w:rPr>
              <w:t>Manifiesto que he cumplido con las obligaciones derivadas del contrato y que las actividades mencionadas en el presente informe corresponden a las labores efectivamente desarrolladas en el periodo indicado, declarando que seré responsable por las afirmaciones contenidas en el presente documento, que sirve como soporte para certificar el cumplimiento del objeto del contrato.</w:t>
            </w:r>
          </w:p>
        </w:tc>
        <w:tc>
          <w:tcPr>
            <w:tcW w:w="4092" w:type="dxa"/>
          </w:tcPr>
          <w:p w14:paraId="1B735ED0" w14:textId="77777777" w:rsidR="00B54366" w:rsidRDefault="00B54366" w:rsidP="00B54366">
            <w:pPr>
              <w:jc w:val="center"/>
              <w:rPr>
                <w:rFonts w:ascii="Garamond" w:eastAsiaTheme="minorEastAsia" w:hAnsi="Garamond" w:cstheme="minorBidi"/>
                <w:b/>
                <w:bCs/>
                <w:sz w:val="22"/>
                <w:szCs w:val="22"/>
              </w:rPr>
            </w:pPr>
            <w:r>
              <w:rPr>
                <w:rFonts w:ascii="Garamond" w:eastAsiaTheme="minorEastAsia" w:hAnsi="Garamond" w:cstheme="minorBidi"/>
                <w:b/>
                <w:bCs/>
                <w:sz w:val="22"/>
                <w:szCs w:val="22"/>
              </w:rPr>
              <w:t>CONTRATISTA</w:t>
            </w:r>
          </w:p>
        </w:tc>
      </w:tr>
      <w:tr w:rsidR="00B54366" w14:paraId="438A1C4B" w14:textId="77777777">
        <w:trPr>
          <w:trHeight w:val="144"/>
        </w:trPr>
        <w:tc>
          <w:tcPr>
            <w:tcW w:w="10934" w:type="dxa"/>
            <w:gridSpan w:val="3"/>
            <w:vMerge/>
            <w:vAlign w:val="center"/>
          </w:tcPr>
          <w:p w14:paraId="5B914598" w14:textId="77777777" w:rsidR="00B54366" w:rsidRDefault="00B54366" w:rsidP="00B54366">
            <w:pPr>
              <w:jc w:val="both"/>
              <w:rPr>
                <w:rFonts w:ascii="Garamond" w:hAnsi="Garamond" w:cs="Arial"/>
                <w:sz w:val="22"/>
                <w:szCs w:val="22"/>
              </w:rPr>
            </w:pPr>
          </w:p>
        </w:tc>
        <w:tc>
          <w:tcPr>
            <w:tcW w:w="4092" w:type="dxa"/>
          </w:tcPr>
          <w:p w14:paraId="6F27B773" w14:textId="60ED0E7C" w:rsidR="00B54366" w:rsidRDefault="0018117D" w:rsidP="00B54366">
            <w:pPr>
              <w:rPr>
                <w:rFonts w:ascii="Garamond" w:eastAsiaTheme="minorEastAsia" w:hAnsi="Garamond" w:cstheme="minorBidi"/>
                <w:b/>
                <w:bCs/>
                <w:sz w:val="22"/>
                <w:szCs w:val="22"/>
              </w:rPr>
            </w:pPr>
            <w:r>
              <w:rPr>
                <w:rFonts w:ascii="Garamond" w:eastAsiaTheme="minorEastAsia" w:hAnsi="Garamond" w:cstheme="minorBidi"/>
                <w:b/>
                <w:bCs/>
                <w:noProof/>
                <w:sz w:val="22"/>
                <w:szCs w:val="22"/>
              </w:rPr>
              <w:drawing>
                <wp:anchor distT="0" distB="0" distL="0" distR="0" simplePos="0" relativeHeight="251658240" behindDoc="1" locked="0" layoutInCell="1" allowOverlap="1" wp14:anchorId="2A6D4DC1" wp14:editId="53B0938C">
                  <wp:simplePos x="0" y="0"/>
                  <wp:positionH relativeFrom="page">
                    <wp:posOffset>511379</wp:posOffset>
                  </wp:positionH>
                  <wp:positionV relativeFrom="paragraph">
                    <wp:posOffset>-28803</wp:posOffset>
                  </wp:positionV>
                  <wp:extent cx="1076325" cy="419100"/>
                  <wp:effectExtent l="0" t="0" r="9525" b="0"/>
                  <wp:wrapNone/>
                  <wp:docPr id="3" name="Imagen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76325"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00B54366">
              <w:rPr>
                <w:rFonts w:ascii="Garamond" w:eastAsiaTheme="minorEastAsia" w:hAnsi="Garamond" w:cstheme="minorBidi"/>
                <w:b/>
                <w:bCs/>
                <w:sz w:val="22"/>
                <w:szCs w:val="22"/>
              </w:rPr>
              <w:t>Firma:</w:t>
            </w:r>
            <w:r>
              <w:rPr>
                <w:rFonts w:ascii="Garamond" w:eastAsiaTheme="minorEastAsia" w:hAnsi="Garamond" w:cstheme="minorBidi"/>
                <w:b/>
                <w:bCs/>
                <w:sz w:val="22"/>
                <w:szCs w:val="22"/>
              </w:rPr>
              <w:t xml:space="preserve"> </w:t>
            </w:r>
          </w:p>
          <w:p w14:paraId="61B5B1CF" w14:textId="381950D4" w:rsidR="00B54366" w:rsidRDefault="00B54366" w:rsidP="00B54366">
            <w:pPr>
              <w:rPr>
                <w:rFonts w:ascii="Garamond" w:eastAsiaTheme="minorEastAsia" w:hAnsi="Garamond" w:cstheme="minorBidi"/>
                <w:b/>
                <w:bCs/>
                <w:sz w:val="22"/>
                <w:szCs w:val="22"/>
              </w:rPr>
            </w:pPr>
          </w:p>
          <w:p w14:paraId="3E3EAF3B" w14:textId="77777777" w:rsidR="0018117D" w:rsidRDefault="0018117D" w:rsidP="00B54366">
            <w:pPr>
              <w:rPr>
                <w:rFonts w:ascii="Garamond" w:eastAsiaTheme="minorEastAsia" w:hAnsi="Garamond" w:cstheme="minorBidi"/>
                <w:b/>
                <w:bCs/>
                <w:sz w:val="22"/>
                <w:szCs w:val="22"/>
              </w:rPr>
            </w:pPr>
          </w:p>
          <w:p w14:paraId="127335EF" w14:textId="223A55B1" w:rsidR="00B54366" w:rsidRDefault="00B54366" w:rsidP="00B54366">
            <w:pPr>
              <w:rPr>
                <w:rFonts w:ascii="Garamond" w:eastAsiaTheme="minorEastAsia" w:hAnsi="Garamond" w:cstheme="minorBidi"/>
                <w:sz w:val="22"/>
                <w:szCs w:val="22"/>
                <w:lang w:val="es-CO"/>
              </w:rPr>
            </w:pPr>
            <w:r>
              <w:rPr>
                <w:rFonts w:ascii="Garamond" w:eastAsiaTheme="minorEastAsia" w:hAnsi="Garamond" w:cstheme="minorBidi"/>
                <w:b/>
                <w:bCs/>
                <w:sz w:val="22"/>
                <w:szCs w:val="22"/>
              </w:rPr>
              <w:t xml:space="preserve">Nombre: </w:t>
            </w:r>
            <w:r w:rsidR="0018117D">
              <w:rPr>
                <w:rFonts w:ascii="Garamond" w:eastAsiaTheme="minorEastAsia" w:hAnsi="Garamond" w:cstheme="minorBidi"/>
                <w:b/>
                <w:bCs/>
                <w:sz w:val="22"/>
                <w:szCs w:val="22"/>
              </w:rPr>
              <w:t>MARGIORI GONZALEZ SIABATO</w:t>
            </w:r>
          </w:p>
          <w:p w14:paraId="68E8BC3B" w14:textId="254ADC63" w:rsidR="00B54366" w:rsidRDefault="00B54366" w:rsidP="00B54366">
            <w:pPr>
              <w:rPr>
                <w:rFonts w:ascii="Garamond" w:eastAsiaTheme="minorEastAsia" w:hAnsi="Garamond" w:cstheme="minorBidi"/>
                <w:b/>
                <w:bCs/>
                <w:sz w:val="22"/>
                <w:szCs w:val="22"/>
              </w:rPr>
            </w:pPr>
            <w:r>
              <w:rPr>
                <w:rFonts w:ascii="Garamond" w:eastAsiaTheme="minorEastAsia" w:hAnsi="Garamond" w:cstheme="minorBidi"/>
                <w:b/>
                <w:bCs/>
                <w:sz w:val="22"/>
                <w:szCs w:val="22"/>
              </w:rPr>
              <w:t xml:space="preserve">Cédula: </w:t>
            </w:r>
            <w:r w:rsidR="0018117D">
              <w:rPr>
                <w:rFonts w:ascii="Garamond" w:eastAsiaTheme="minorEastAsia" w:hAnsi="Garamond" w:cstheme="minorBidi"/>
                <w:b/>
                <w:bCs/>
                <w:sz w:val="22"/>
                <w:szCs w:val="22"/>
              </w:rPr>
              <w:t>1.019.056.589</w:t>
            </w:r>
          </w:p>
        </w:tc>
      </w:tr>
      <w:tr w:rsidR="00B54366" w14:paraId="53D991E9" w14:textId="77777777">
        <w:trPr>
          <w:trHeight w:val="223"/>
        </w:trPr>
        <w:tc>
          <w:tcPr>
            <w:tcW w:w="10934" w:type="dxa"/>
            <w:gridSpan w:val="3"/>
            <w:vMerge w:val="restart"/>
            <w:vAlign w:val="center"/>
          </w:tcPr>
          <w:p w14:paraId="246C4290" w14:textId="77777777" w:rsidR="00B54366" w:rsidRDefault="00B54366" w:rsidP="00B54366">
            <w:pPr>
              <w:jc w:val="both"/>
              <w:rPr>
                <w:rFonts w:ascii="Garamond" w:eastAsiaTheme="minorEastAsia" w:hAnsi="Garamond" w:cstheme="minorBidi"/>
                <w:sz w:val="22"/>
                <w:szCs w:val="22"/>
              </w:rPr>
            </w:pPr>
            <w:r>
              <w:rPr>
                <w:rFonts w:ascii="Garamond" w:eastAsiaTheme="minorEastAsia" w:hAnsi="Garamond" w:cstheme="minorBidi"/>
                <w:b/>
                <w:bCs/>
                <w:sz w:val="22"/>
                <w:szCs w:val="22"/>
              </w:rPr>
              <w:t>DECLARACIÓN DEL SUPERVISOR Y/O INTERVENTOR:</w:t>
            </w:r>
            <w:r>
              <w:rPr>
                <w:rFonts w:ascii="Garamond" w:eastAsiaTheme="minorEastAsia" w:hAnsi="Garamond" w:cstheme="minorBidi"/>
                <w:sz w:val="22"/>
                <w:szCs w:val="22"/>
              </w:rPr>
              <w:t xml:space="preserve"> Una vez verificado los soportes allegados por el contratista manifiesto que el/la contratista ha cumplido a la fecha con las obligaciones establecidas en el contrato.</w:t>
            </w:r>
          </w:p>
        </w:tc>
        <w:tc>
          <w:tcPr>
            <w:tcW w:w="4092" w:type="dxa"/>
          </w:tcPr>
          <w:p w14:paraId="68425591" w14:textId="77777777" w:rsidR="00B54366" w:rsidRDefault="00B54366" w:rsidP="00B54366">
            <w:pPr>
              <w:jc w:val="center"/>
              <w:rPr>
                <w:rFonts w:ascii="Garamond" w:eastAsiaTheme="minorEastAsia" w:hAnsi="Garamond" w:cstheme="minorBidi"/>
                <w:b/>
                <w:bCs/>
                <w:sz w:val="22"/>
                <w:szCs w:val="22"/>
              </w:rPr>
            </w:pPr>
            <w:r>
              <w:rPr>
                <w:rFonts w:ascii="Garamond" w:eastAsiaTheme="minorEastAsia" w:hAnsi="Garamond" w:cstheme="minorBidi"/>
                <w:b/>
                <w:bCs/>
                <w:sz w:val="22"/>
                <w:szCs w:val="22"/>
              </w:rPr>
              <w:t>SUPERVISOR/INTERVENTOR</w:t>
            </w:r>
          </w:p>
        </w:tc>
      </w:tr>
      <w:tr w:rsidR="00B54366" w14:paraId="5C3F8F17" w14:textId="77777777">
        <w:trPr>
          <w:trHeight w:val="130"/>
        </w:trPr>
        <w:tc>
          <w:tcPr>
            <w:tcW w:w="10934" w:type="dxa"/>
            <w:gridSpan w:val="3"/>
            <w:vMerge/>
          </w:tcPr>
          <w:p w14:paraId="5CBF899C" w14:textId="77777777" w:rsidR="00B54366" w:rsidRDefault="00B54366" w:rsidP="00B54366">
            <w:pPr>
              <w:jc w:val="both"/>
              <w:rPr>
                <w:rFonts w:ascii="Garamond" w:hAnsi="Garamond" w:cs="Arial"/>
                <w:b/>
                <w:sz w:val="22"/>
                <w:szCs w:val="22"/>
              </w:rPr>
            </w:pPr>
          </w:p>
        </w:tc>
        <w:tc>
          <w:tcPr>
            <w:tcW w:w="4092" w:type="dxa"/>
          </w:tcPr>
          <w:p w14:paraId="3B0F0A14" w14:textId="77777777" w:rsidR="00B54366" w:rsidRDefault="00B54366" w:rsidP="00B54366">
            <w:pPr>
              <w:rPr>
                <w:rFonts w:ascii="Garamond" w:eastAsiaTheme="minorEastAsia" w:hAnsi="Garamond" w:cstheme="minorBidi"/>
                <w:b/>
                <w:bCs/>
                <w:sz w:val="22"/>
                <w:szCs w:val="22"/>
              </w:rPr>
            </w:pPr>
            <w:r>
              <w:rPr>
                <w:rFonts w:ascii="Garamond" w:eastAsiaTheme="minorEastAsia" w:hAnsi="Garamond" w:cstheme="minorBidi"/>
                <w:b/>
                <w:bCs/>
                <w:sz w:val="22"/>
                <w:szCs w:val="22"/>
              </w:rPr>
              <w:t xml:space="preserve">Nombre: </w:t>
            </w:r>
            <w:r>
              <w:rPr>
                <w:rFonts w:ascii="Garamond" w:eastAsiaTheme="minorEastAsia" w:hAnsi="Garamond" w:cstheme="minorBidi"/>
                <w:sz w:val="22"/>
                <w:szCs w:val="22"/>
              </w:rPr>
              <w:t>CARLOS HUMBERTO GONZALEZ</w:t>
            </w:r>
          </w:p>
          <w:p w14:paraId="4B026407" w14:textId="4FF98526" w:rsidR="00B54366" w:rsidRDefault="00B54366" w:rsidP="00B54366">
            <w:pPr>
              <w:rPr>
                <w:rFonts w:ascii="Garamond" w:eastAsiaTheme="minorEastAsia" w:hAnsi="Garamond" w:cstheme="minorBidi"/>
                <w:b/>
                <w:bCs/>
                <w:sz w:val="22"/>
                <w:szCs w:val="22"/>
              </w:rPr>
            </w:pPr>
            <w:r>
              <w:rPr>
                <w:rFonts w:ascii="Garamond" w:eastAsiaTheme="minorEastAsia" w:hAnsi="Garamond" w:cstheme="minorBidi"/>
                <w:b/>
                <w:bCs/>
                <w:sz w:val="22"/>
                <w:szCs w:val="22"/>
              </w:rPr>
              <w:t xml:space="preserve">Cargo: </w:t>
            </w:r>
            <w:r>
              <w:rPr>
                <w:rFonts w:ascii="Garamond" w:eastAsiaTheme="minorEastAsia" w:hAnsi="Garamond" w:cstheme="minorBidi"/>
                <w:sz w:val="22"/>
                <w:szCs w:val="22"/>
              </w:rPr>
              <w:t>DIRECTOR -DIRECCIÓN DE CONVIVENCIA Y DIALOGO SOCIAL</w:t>
            </w:r>
          </w:p>
          <w:p w14:paraId="35C43450" w14:textId="77777777" w:rsidR="00B54366" w:rsidRDefault="00B54366" w:rsidP="00B54366">
            <w:pPr>
              <w:rPr>
                <w:rFonts w:ascii="Garamond" w:eastAsiaTheme="minorEastAsia" w:hAnsi="Garamond" w:cstheme="minorBidi"/>
                <w:b/>
                <w:bCs/>
                <w:sz w:val="22"/>
                <w:szCs w:val="22"/>
              </w:rPr>
            </w:pPr>
          </w:p>
          <w:p w14:paraId="4317BDC0" w14:textId="77777777" w:rsidR="00B54366" w:rsidRDefault="00B54366" w:rsidP="00B54366">
            <w:pPr>
              <w:rPr>
                <w:rFonts w:ascii="Garamond" w:eastAsiaTheme="minorEastAsia" w:hAnsi="Garamond" w:cstheme="minorBidi"/>
                <w:b/>
                <w:bCs/>
                <w:sz w:val="22"/>
                <w:szCs w:val="22"/>
              </w:rPr>
            </w:pPr>
            <w:r>
              <w:rPr>
                <w:rFonts w:ascii="Garamond" w:eastAsiaTheme="minorEastAsia" w:hAnsi="Garamond" w:cstheme="minorBidi"/>
                <w:b/>
                <w:bCs/>
                <w:sz w:val="22"/>
                <w:szCs w:val="22"/>
              </w:rPr>
              <w:t xml:space="preserve">Firma: </w:t>
            </w:r>
          </w:p>
          <w:p w14:paraId="00D73CAE" w14:textId="77777777" w:rsidR="00B54366" w:rsidRDefault="00B54366" w:rsidP="00B54366">
            <w:pPr>
              <w:rPr>
                <w:rFonts w:ascii="Garamond" w:eastAsiaTheme="minorEastAsia" w:hAnsi="Garamond" w:cstheme="minorBidi"/>
                <w:b/>
                <w:bCs/>
                <w:sz w:val="22"/>
                <w:szCs w:val="22"/>
              </w:rPr>
            </w:pPr>
          </w:p>
        </w:tc>
      </w:tr>
      <w:tr w:rsidR="00B54366" w14:paraId="587D5B84" w14:textId="77777777">
        <w:trPr>
          <w:trHeight w:val="225"/>
        </w:trPr>
        <w:tc>
          <w:tcPr>
            <w:tcW w:w="10934" w:type="dxa"/>
            <w:gridSpan w:val="3"/>
            <w:vMerge/>
          </w:tcPr>
          <w:p w14:paraId="0D6141D2" w14:textId="77777777" w:rsidR="00B54366" w:rsidRDefault="00B54366" w:rsidP="00B54366">
            <w:pPr>
              <w:jc w:val="both"/>
              <w:rPr>
                <w:rFonts w:ascii="Garamond" w:hAnsi="Garamond" w:cs="Arial"/>
                <w:b/>
                <w:sz w:val="22"/>
                <w:szCs w:val="22"/>
              </w:rPr>
            </w:pPr>
          </w:p>
        </w:tc>
        <w:tc>
          <w:tcPr>
            <w:tcW w:w="4092" w:type="dxa"/>
          </w:tcPr>
          <w:p w14:paraId="6726D9C5" w14:textId="4C558FB6" w:rsidR="00B54366" w:rsidRDefault="00B54366" w:rsidP="00B54366">
            <w:pPr>
              <w:jc w:val="center"/>
              <w:rPr>
                <w:rFonts w:ascii="Garamond" w:eastAsiaTheme="minorEastAsia" w:hAnsi="Garamond" w:cstheme="minorBidi"/>
                <w:b/>
                <w:bCs/>
                <w:sz w:val="22"/>
                <w:szCs w:val="22"/>
              </w:rPr>
            </w:pPr>
            <w:r>
              <w:rPr>
                <w:rFonts w:ascii="Garamond" w:eastAsiaTheme="minorEastAsia" w:hAnsi="Garamond" w:cstheme="minorBidi"/>
                <w:b/>
                <w:bCs/>
                <w:sz w:val="22"/>
                <w:szCs w:val="22"/>
              </w:rPr>
              <w:t>APOYO A LA SUPERVISIÓN (CUANDO APLIQUE)</w:t>
            </w:r>
          </w:p>
        </w:tc>
      </w:tr>
      <w:tr w:rsidR="00B54366" w14:paraId="29582BCC" w14:textId="77777777">
        <w:trPr>
          <w:trHeight w:val="675"/>
        </w:trPr>
        <w:tc>
          <w:tcPr>
            <w:tcW w:w="10934" w:type="dxa"/>
            <w:gridSpan w:val="3"/>
            <w:vMerge/>
          </w:tcPr>
          <w:p w14:paraId="5C2CC7F2" w14:textId="77777777" w:rsidR="00B54366" w:rsidRDefault="00B54366" w:rsidP="00B54366">
            <w:pPr>
              <w:jc w:val="both"/>
              <w:rPr>
                <w:rFonts w:ascii="Garamond" w:hAnsi="Garamond" w:cs="Arial"/>
                <w:b/>
                <w:sz w:val="22"/>
                <w:szCs w:val="22"/>
              </w:rPr>
            </w:pPr>
          </w:p>
        </w:tc>
        <w:tc>
          <w:tcPr>
            <w:tcW w:w="4092" w:type="dxa"/>
          </w:tcPr>
          <w:p w14:paraId="3CFF6575" w14:textId="77777777" w:rsidR="00B54366" w:rsidRDefault="00B54366" w:rsidP="00B54366">
            <w:pPr>
              <w:rPr>
                <w:rFonts w:ascii="Garamond" w:eastAsiaTheme="minorEastAsia" w:hAnsi="Garamond" w:cstheme="minorBidi"/>
                <w:b/>
                <w:bCs/>
                <w:sz w:val="22"/>
                <w:szCs w:val="22"/>
                <w:lang w:val="es-CO"/>
              </w:rPr>
            </w:pPr>
            <w:r>
              <w:rPr>
                <w:rFonts w:ascii="Garamond" w:eastAsiaTheme="minorEastAsia" w:hAnsi="Garamond" w:cstheme="minorBidi"/>
                <w:b/>
                <w:bCs/>
                <w:sz w:val="22"/>
                <w:szCs w:val="22"/>
              </w:rPr>
              <w:t xml:space="preserve">Nombre: </w:t>
            </w:r>
            <w:r>
              <w:rPr>
                <w:rFonts w:ascii="Garamond" w:eastAsiaTheme="minorEastAsia" w:hAnsi="Garamond" w:cstheme="minorBidi"/>
                <w:sz w:val="22"/>
                <w:szCs w:val="22"/>
                <w:lang w:val="es-CO"/>
              </w:rPr>
              <w:t>WILMAR MORA SANABRIA</w:t>
            </w:r>
          </w:p>
          <w:p w14:paraId="2CE40B7A" w14:textId="77777777" w:rsidR="00B54366" w:rsidRDefault="00B54366" w:rsidP="00B54366">
            <w:pPr>
              <w:rPr>
                <w:rFonts w:ascii="Garamond" w:eastAsiaTheme="minorEastAsia" w:hAnsi="Garamond" w:cstheme="minorBidi"/>
                <w:sz w:val="22"/>
                <w:szCs w:val="22"/>
                <w:lang w:val="es-CO"/>
              </w:rPr>
            </w:pPr>
            <w:r>
              <w:rPr>
                <w:rFonts w:ascii="Garamond" w:eastAsiaTheme="minorEastAsia" w:hAnsi="Garamond" w:cstheme="minorBidi"/>
                <w:b/>
                <w:bCs/>
                <w:sz w:val="22"/>
                <w:szCs w:val="22"/>
              </w:rPr>
              <w:t xml:space="preserve">Cargo: </w:t>
            </w:r>
            <w:r>
              <w:rPr>
                <w:rFonts w:ascii="Garamond" w:eastAsiaTheme="minorEastAsia" w:hAnsi="Garamond" w:cstheme="minorBidi"/>
                <w:sz w:val="22"/>
                <w:szCs w:val="22"/>
                <w:lang w:val="es-CO"/>
              </w:rPr>
              <w:t>CONTRATISTA</w:t>
            </w:r>
          </w:p>
          <w:p w14:paraId="43991638" w14:textId="77777777" w:rsidR="00B54366" w:rsidRDefault="00B54366" w:rsidP="00B54366">
            <w:pPr>
              <w:rPr>
                <w:rFonts w:ascii="Garamond" w:eastAsiaTheme="minorEastAsia" w:hAnsi="Garamond" w:cstheme="minorBidi"/>
                <w:sz w:val="22"/>
                <w:szCs w:val="22"/>
                <w:lang w:val="es-CO"/>
              </w:rPr>
            </w:pPr>
          </w:p>
          <w:p w14:paraId="62F64672" w14:textId="77777777" w:rsidR="00B54366" w:rsidRDefault="00B54366" w:rsidP="00B54366">
            <w:pPr>
              <w:rPr>
                <w:rFonts w:ascii="Garamond" w:eastAsiaTheme="minorEastAsia" w:hAnsi="Garamond" w:cstheme="minorBidi"/>
                <w:b/>
                <w:bCs/>
                <w:sz w:val="22"/>
                <w:szCs w:val="22"/>
              </w:rPr>
            </w:pPr>
            <w:r>
              <w:rPr>
                <w:rFonts w:ascii="Garamond" w:eastAsiaTheme="minorEastAsia" w:hAnsi="Garamond" w:cstheme="minorBidi"/>
                <w:b/>
                <w:bCs/>
                <w:sz w:val="22"/>
                <w:szCs w:val="22"/>
              </w:rPr>
              <w:t xml:space="preserve">Firma: </w:t>
            </w:r>
          </w:p>
          <w:p w14:paraId="1CF97708" w14:textId="77777777" w:rsidR="00B54366" w:rsidRDefault="00B54366" w:rsidP="00B54366">
            <w:pPr>
              <w:rPr>
                <w:rFonts w:ascii="Garamond" w:eastAsiaTheme="minorEastAsia" w:hAnsi="Garamond" w:cstheme="minorBidi"/>
                <w:b/>
                <w:bCs/>
                <w:sz w:val="22"/>
                <w:szCs w:val="22"/>
              </w:rPr>
            </w:pPr>
          </w:p>
        </w:tc>
      </w:tr>
    </w:tbl>
    <w:p w14:paraId="36950C4C" w14:textId="33711EAA" w:rsidR="002B510B" w:rsidRDefault="002B510B">
      <w:pPr>
        <w:ind w:right="-569"/>
        <w:jc w:val="both"/>
        <w:rPr>
          <w:rFonts w:ascii="Garamond" w:hAnsi="Garamond" w:cs="Arial"/>
          <w:color w:val="FF0000"/>
          <w:sz w:val="22"/>
          <w:szCs w:val="22"/>
        </w:rPr>
      </w:pPr>
    </w:p>
    <w:sectPr w:rsidR="002B510B">
      <w:pgSz w:w="16838" w:h="11906" w:orient="landscape"/>
      <w:pgMar w:top="1418" w:right="1985" w:bottom="1701" w:left="1985"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FCA8B" w14:textId="77777777" w:rsidR="00185F23" w:rsidRDefault="00185F23">
      <w:r>
        <w:separator/>
      </w:r>
    </w:p>
  </w:endnote>
  <w:endnote w:type="continuationSeparator" w:id="0">
    <w:p w14:paraId="4CB630F1" w14:textId="77777777" w:rsidR="00185F23" w:rsidRDefault="00185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Yu Mincho">
    <w:altName w:val="Segoe Print"/>
    <w:charset w:val="80"/>
    <w:family w:val="roman"/>
    <w:pitch w:val="variable"/>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8B97B" w14:textId="77777777" w:rsidR="002B510B" w:rsidRDefault="009F2E9A">
    <w:pPr>
      <w:ind w:left="3540" w:firstLine="708"/>
      <w:jc w:val="right"/>
      <w:rPr>
        <w:rFonts w:ascii="Arial" w:hAnsi="Arial" w:cs="Arial"/>
        <w:sz w:val="16"/>
        <w:szCs w:val="16"/>
      </w:rPr>
    </w:pPr>
    <w:r>
      <w:rPr>
        <w:rFonts w:ascii="Arial" w:hAnsi="Arial" w:cs="Arial"/>
        <w:sz w:val="16"/>
        <w:szCs w:val="16"/>
      </w:rPr>
      <w:t>GCO-GCI-F110</w:t>
    </w:r>
  </w:p>
  <w:p w14:paraId="122068C5" w14:textId="77777777" w:rsidR="002B510B" w:rsidRDefault="009F2E9A">
    <w:pPr>
      <w:ind w:left="7788"/>
      <w:jc w:val="right"/>
      <w:rPr>
        <w:rFonts w:ascii="Arial" w:hAnsi="Arial" w:cs="Arial"/>
        <w:sz w:val="16"/>
        <w:szCs w:val="16"/>
      </w:rPr>
    </w:pPr>
    <w:r>
      <w:rPr>
        <w:rFonts w:ascii="Arial" w:hAnsi="Arial" w:cs="Arial"/>
        <w:sz w:val="16"/>
        <w:szCs w:val="16"/>
      </w:rPr>
      <w:t>Versión: 06</w:t>
    </w:r>
  </w:p>
  <w:p w14:paraId="0060132E" w14:textId="77777777" w:rsidR="002B510B" w:rsidRDefault="009F2E9A">
    <w:pPr>
      <w:pStyle w:val="Piedepgina"/>
      <w:jc w:val="right"/>
      <w:rPr>
        <w:rFonts w:ascii="Arial" w:hAnsi="Arial" w:cs="Arial"/>
        <w:sz w:val="16"/>
        <w:szCs w:val="16"/>
      </w:rPr>
    </w:pPr>
    <w:r>
      <w:rPr>
        <w:rFonts w:ascii="Arial" w:hAnsi="Arial" w:cs="Arial"/>
        <w:sz w:val="16"/>
        <w:szCs w:val="16"/>
      </w:rPr>
      <w:t>Vigencia: 17 de julio de 2019</w:t>
    </w:r>
  </w:p>
  <w:p w14:paraId="00CC7560" w14:textId="77777777" w:rsidR="002B510B" w:rsidRDefault="009F2E9A">
    <w:pPr>
      <w:pStyle w:val="Piedepgina"/>
      <w:jc w:val="right"/>
    </w:pPr>
    <w:r>
      <w:rPr>
        <w:rStyle w:val="Nmerodepgina"/>
        <w:rFonts w:ascii="Arial" w:hAnsi="Arial" w:cs="Arial"/>
        <w:sz w:val="16"/>
        <w:szCs w:val="16"/>
      </w:rPr>
      <w:t xml:space="preserve">Página </w:t>
    </w:r>
    <w:r>
      <w:rPr>
        <w:rStyle w:val="Nmerodepgina"/>
        <w:rFonts w:ascii="Arial" w:hAnsi="Arial" w:cs="Arial"/>
        <w:sz w:val="16"/>
        <w:szCs w:val="16"/>
      </w:rPr>
      <w:fldChar w:fldCharType="begin"/>
    </w:r>
    <w:r>
      <w:rPr>
        <w:rStyle w:val="Nmerodepgina"/>
        <w:rFonts w:ascii="Arial" w:hAnsi="Arial" w:cs="Arial"/>
        <w:sz w:val="16"/>
        <w:szCs w:val="16"/>
      </w:rPr>
      <w:instrText xml:space="preserve"> PAGE </w:instrText>
    </w:r>
    <w:r>
      <w:rPr>
        <w:rStyle w:val="Nmerodepgina"/>
        <w:rFonts w:ascii="Arial" w:hAnsi="Arial" w:cs="Arial"/>
        <w:sz w:val="16"/>
        <w:szCs w:val="16"/>
      </w:rPr>
      <w:fldChar w:fldCharType="separate"/>
    </w:r>
    <w:r w:rsidR="00EF2B55">
      <w:rPr>
        <w:rStyle w:val="Nmerodepgina"/>
        <w:rFonts w:ascii="Arial" w:hAnsi="Arial" w:cs="Arial"/>
        <w:noProof/>
        <w:sz w:val="16"/>
        <w:szCs w:val="16"/>
      </w:rPr>
      <w:t>1</w:t>
    </w:r>
    <w:r>
      <w:rPr>
        <w:rStyle w:val="Nmerodepgina"/>
        <w:rFonts w:ascii="Arial" w:hAnsi="Arial" w:cs="Arial"/>
        <w:sz w:val="16"/>
        <w:szCs w:val="16"/>
      </w:rPr>
      <w:fldChar w:fldCharType="end"/>
    </w:r>
    <w:r>
      <w:rPr>
        <w:rStyle w:val="Nmerodepgina"/>
        <w:rFonts w:ascii="Arial" w:hAnsi="Arial" w:cs="Arial"/>
        <w:sz w:val="16"/>
        <w:szCs w:val="16"/>
      </w:rPr>
      <w:t xml:space="preserve"> de </w:t>
    </w:r>
    <w:r>
      <w:rPr>
        <w:rStyle w:val="Nmerodepgina"/>
        <w:rFonts w:ascii="Arial" w:hAnsi="Arial" w:cs="Arial"/>
        <w:sz w:val="16"/>
        <w:szCs w:val="16"/>
      </w:rPr>
      <w:fldChar w:fldCharType="begin"/>
    </w:r>
    <w:r>
      <w:rPr>
        <w:rStyle w:val="Nmerodepgina"/>
        <w:rFonts w:ascii="Arial" w:hAnsi="Arial" w:cs="Arial"/>
        <w:sz w:val="16"/>
        <w:szCs w:val="16"/>
      </w:rPr>
      <w:instrText xml:space="preserve"> NUMPAGES </w:instrText>
    </w:r>
    <w:r>
      <w:rPr>
        <w:rStyle w:val="Nmerodepgina"/>
        <w:rFonts w:ascii="Arial" w:hAnsi="Arial" w:cs="Arial"/>
        <w:sz w:val="16"/>
        <w:szCs w:val="16"/>
      </w:rPr>
      <w:fldChar w:fldCharType="separate"/>
    </w:r>
    <w:r w:rsidR="00EF2B55">
      <w:rPr>
        <w:rStyle w:val="Nmerodepgina"/>
        <w:rFonts w:ascii="Arial" w:hAnsi="Arial" w:cs="Arial"/>
        <w:noProof/>
        <w:sz w:val="16"/>
        <w:szCs w:val="16"/>
      </w:rPr>
      <w:t>6</w:t>
    </w:r>
    <w:r>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6F697" w14:textId="77777777" w:rsidR="00185F23" w:rsidRDefault="00185F23">
      <w:r>
        <w:separator/>
      </w:r>
    </w:p>
  </w:footnote>
  <w:footnote w:type="continuationSeparator" w:id="0">
    <w:p w14:paraId="783A1B86" w14:textId="77777777" w:rsidR="00185F23" w:rsidRDefault="00185F23">
      <w:r>
        <w:continuationSeparator/>
      </w:r>
    </w:p>
  </w:footnote>
  <w:footnote w:id="1">
    <w:p w14:paraId="3752A731" w14:textId="77777777" w:rsidR="002B510B" w:rsidRDefault="002B510B">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4ECFD" w14:textId="77777777" w:rsidR="002B510B" w:rsidRDefault="009F2E9A">
    <w:pPr>
      <w:pStyle w:val="Encabezado"/>
      <w:tabs>
        <w:tab w:val="left" w:pos="5799"/>
      </w:tabs>
      <w:jc w:val="center"/>
      <w:rPr>
        <w:color w:val="FF0000"/>
      </w:rPr>
    </w:pPr>
    <w:r>
      <w:rPr>
        <w:noProof/>
        <w:lang w:val="es-CO" w:eastAsia="es-CO"/>
      </w:rPr>
      <w:drawing>
        <wp:anchor distT="0" distB="0" distL="114300" distR="114300" simplePos="0" relativeHeight="251659264" behindDoc="0" locked="0" layoutInCell="1" allowOverlap="1" wp14:anchorId="043395AB" wp14:editId="4A0184DB">
          <wp:simplePos x="0" y="0"/>
          <wp:positionH relativeFrom="margin">
            <wp:posOffset>2477770</wp:posOffset>
          </wp:positionH>
          <wp:positionV relativeFrom="margin">
            <wp:posOffset>-852805</wp:posOffset>
          </wp:positionV>
          <wp:extent cx="848360" cy="812165"/>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48360" cy="812165"/>
                  </a:xfrm>
                  <a:prstGeom prst="rect">
                    <a:avLst/>
                  </a:prstGeom>
                  <a:noFill/>
                  <a:ln>
                    <a:noFill/>
                  </a:ln>
                </pic:spPr>
              </pic:pic>
            </a:graphicData>
          </a:graphic>
        </wp:anchor>
      </w:drawing>
    </w:r>
  </w:p>
  <w:p w14:paraId="0514878C" w14:textId="77777777" w:rsidR="002B510B" w:rsidRDefault="002B510B">
    <w:pPr>
      <w:pStyle w:val="Encabezado"/>
      <w:tabs>
        <w:tab w:val="left" w:pos="5799"/>
      </w:tabs>
      <w:jc w:val="center"/>
      <w:rPr>
        <w:color w:val="FF0000"/>
      </w:rPr>
    </w:pPr>
  </w:p>
  <w:p w14:paraId="7FA0AD0B" w14:textId="77777777" w:rsidR="002B510B" w:rsidRDefault="002B510B">
    <w:pPr>
      <w:pStyle w:val="Encabezado"/>
      <w:tabs>
        <w:tab w:val="left" w:pos="5799"/>
      </w:tabs>
      <w:jc w:val="center"/>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D3298"/>
    <w:multiLevelType w:val="multilevel"/>
    <w:tmpl w:val="186D3298"/>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 w15:restartNumberingAfterBreak="0">
    <w:nsid w:val="1A5A3587"/>
    <w:multiLevelType w:val="multilevel"/>
    <w:tmpl w:val="465A48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color w:val="000000" w:themeColor="text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5B42E76"/>
    <w:multiLevelType w:val="multilevel"/>
    <w:tmpl w:val="25B42E76"/>
    <w:lvl w:ilvl="0">
      <w:start w:val="5"/>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 w15:restartNumberingAfterBreak="0">
    <w:nsid w:val="432940D8"/>
    <w:multiLevelType w:val="multilevel"/>
    <w:tmpl w:val="432940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D0A57E8"/>
    <w:multiLevelType w:val="multilevel"/>
    <w:tmpl w:val="CC2680D2"/>
    <w:lvl w:ilvl="0">
      <w:start w:val="1"/>
      <w:numFmt w:val="decimal"/>
      <w:lvlText w:val="%1."/>
      <w:lvlJc w:val="left"/>
      <w:pPr>
        <w:ind w:left="360" w:hanging="360"/>
      </w:pPr>
      <w:rPr>
        <w:rFonts w:ascii="Times New Roman" w:hAnsi="Times New Roman" w:hint="default"/>
        <w:b w:val="0"/>
        <w:sz w:val="24"/>
      </w:rPr>
    </w:lvl>
    <w:lvl w:ilvl="1">
      <w:start w:val="1"/>
      <w:numFmt w:val="decimal"/>
      <w:isLgl/>
      <w:lvlText w:val="%1.%2."/>
      <w:lvlJc w:val="left"/>
      <w:pPr>
        <w:ind w:left="720" w:hanging="720"/>
      </w:pPr>
      <w:rPr>
        <w:rFonts w:hint="default"/>
        <w:b/>
        <w:bCs/>
        <w:color w:val="auto"/>
      </w:rPr>
    </w:lvl>
    <w:lvl w:ilvl="2">
      <w:start w:val="1"/>
      <w:numFmt w:val="decimalZero"/>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440" w:hanging="144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800" w:hanging="1800"/>
      </w:pPr>
      <w:rPr>
        <w:rFonts w:hint="default"/>
        <w:color w:val="auto"/>
      </w:rPr>
    </w:lvl>
    <w:lvl w:ilvl="8">
      <w:start w:val="1"/>
      <w:numFmt w:val="decimal"/>
      <w:isLgl/>
      <w:lvlText w:val="%1.%2.%3.%4.%5.%6.%7.%8.%9."/>
      <w:lvlJc w:val="left"/>
      <w:pPr>
        <w:ind w:left="1800" w:hanging="1800"/>
      </w:pPr>
      <w:rPr>
        <w:rFonts w:hint="default"/>
        <w:color w:val="auto"/>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FC5"/>
    <w:rsid w:val="0000795B"/>
    <w:rsid w:val="00007CBF"/>
    <w:rsid w:val="00011865"/>
    <w:rsid w:val="00012274"/>
    <w:rsid w:val="000145A9"/>
    <w:rsid w:val="00016D4F"/>
    <w:rsid w:val="00020157"/>
    <w:rsid w:val="00022B5E"/>
    <w:rsid w:val="00026BF7"/>
    <w:rsid w:val="00032F8F"/>
    <w:rsid w:val="00034EB5"/>
    <w:rsid w:val="00036161"/>
    <w:rsid w:val="0003759F"/>
    <w:rsid w:val="00044E9B"/>
    <w:rsid w:val="00055D71"/>
    <w:rsid w:val="000604A9"/>
    <w:rsid w:val="00061823"/>
    <w:rsid w:val="00065563"/>
    <w:rsid w:val="00065720"/>
    <w:rsid w:val="000667A7"/>
    <w:rsid w:val="00072D30"/>
    <w:rsid w:val="000745B8"/>
    <w:rsid w:val="00074D2E"/>
    <w:rsid w:val="00077844"/>
    <w:rsid w:val="0008735A"/>
    <w:rsid w:val="00091792"/>
    <w:rsid w:val="000A0D21"/>
    <w:rsid w:val="000A1C84"/>
    <w:rsid w:val="000A3DFE"/>
    <w:rsid w:val="000B07E4"/>
    <w:rsid w:val="000B3317"/>
    <w:rsid w:val="000B5A3A"/>
    <w:rsid w:val="000C3B8E"/>
    <w:rsid w:val="000C3C50"/>
    <w:rsid w:val="000D0343"/>
    <w:rsid w:val="000D5F89"/>
    <w:rsid w:val="000D78FB"/>
    <w:rsid w:val="000E1B90"/>
    <w:rsid w:val="000E35B6"/>
    <w:rsid w:val="000E5FF4"/>
    <w:rsid w:val="000E6BAB"/>
    <w:rsid w:val="000E7F9C"/>
    <w:rsid w:val="000F0466"/>
    <w:rsid w:val="000F068A"/>
    <w:rsid w:val="000F2367"/>
    <w:rsid w:val="000F3671"/>
    <w:rsid w:val="000F516D"/>
    <w:rsid w:val="00101960"/>
    <w:rsid w:val="00105136"/>
    <w:rsid w:val="00105666"/>
    <w:rsid w:val="00106485"/>
    <w:rsid w:val="0010684E"/>
    <w:rsid w:val="001101DA"/>
    <w:rsid w:val="00110CFD"/>
    <w:rsid w:val="00112A7E"/>
    <w:rsid w:val="00113510"/>
    <w:rsid w:val="001166C1"/>
    <w:rsid w:val="00117F18"/>
    <w:rsid w:val="00121C44"/>
    <w:rsid w:val="0012299E"/>
    <w:rsid w:val="00124E97"/>
    <w:rsid w:val="00126105"/>
    <w:rsid w:val="00126C7E"/>
    <w:rsid w:val="001302EB"/>
    <w:rsid w:val="00133BFE"/>
    <w:rsid w:val="001368CB"/>
    <w:rsid w:val="001379FE"/>
    <w:rsid w:val="0014127A"/>
    <w:rsid w:val="00142587"/>
    <w:rsid w:val="001506F4"/>
    <w:rsid w:val="001543D7"/>
    <w:rsid w:val="00161160"/>
    <w:rsid w:val="0016159B"/>
    <w:rsid w:val="001623BC"/>
    <w:rsid w:val="00162910"/>
    <w:rsid w:val="0016670B"/>
    <w:rsid w:val="00167FE0"/>
    <w:rsid w:val="00171A42"/>
    <w:rsid w:val="00175CE7"/>
    <w:rsid w:val="00177BD0"/>
    <w:rsid w:val="00180E57"/>
    <w:rsid w:val="0018117D"/>
    <w:rsid w:val="0018170C"/>
    <w:rsid w:val="00181CEE"/>
    <w:rsid w:val="0018583E"/>
    <w:rsid w:val="00185F23"/>
    <w:rsid w:val="00186C5B"/>
    <w:rsid w:val="001876A4"/>
    <w:rsid w:val="001933D1"/>
    <w:rsid w:val="00193EB3"/>
    <w:rsid w:val="001976E2"/>
    <w:rsid w:val="001A61B0"/>
    <w:rsid w:val="001B1E05"/>
    <w:rsid w:val="001B585E"/>
    <w:rsid w:val="001B6874"/>
    <w:rsid w:val="001B7DAA"/>
    <w:rsid w:val="001D4ED7"/>
    <w:rsid w:val="001E1A7F"/>
    <w:rsid w:val="001E48E3"/>
    <w:rsid w:val="001F16AD"/>
    <w:rsid w:val="001F37AE"/>
    <w:rsid w:val="001F62E2"/>
    <w:rsid w:val="001F6FC5"/>
    <w:rsid w:val="001F7B36"/>
    <w:rsid w:val="002040DD"/>
    <w:rsid w:val="00220C7A"/>
    <w:rsid w:val="00221727"/>
    <w:rsid w:val="002231B4"/>
    <w:rsid w:val="002244E4"/>
    <w:rsid w:val="00226D93"/>
    <w:rsid w:val="0023249F"/>
    <w:rsid w:val="002330FA"/>
    <w:rsid w:val="002335E3"/>
    <w:rsid w:val="00233861"/>
    <w:rsid w:val="00244FA3"/>
    <w:rsid w:val="002500CE"/>
    <w:rsid w:val="00252AD6"/>
    <w:rsid w:val="00253AB1"/>
    <w:rsid w:val="002564F8"/>
    <w:rsid w:val="00256AC5"/>
    <w:rsid w:val="00260648"/>
    <w:rsid w:val="002627B6"/>
    <w:rsid w:val="00262DB3"/>
    <w:rsid w:val="00262F55"/>
    <w:rsid w:val="002644EB"/>
    <w:rsid w:val="0026647D"/>
    <w:rsid w:val="00270802"/>
    <w:rsid w:val="002708F9"/>
    <w:rsid w:val="00270F44"/>
    <w:rsid w:val="00285229"/>
    <w:rsid w:val="00286110"/>
    <w:rsid w:val="00287E95"/>
    <w:rsid w:val="00290609"/>
    <w:rsid w:val="002935A0"/>
    <w:rsid w:val="002935FB"/>
    <w:rsid w:val="0029394B"/>
    <w:rsid w:val="00297BD4"/>
    <w:rsid w:val="00297DE6"/>
    <w:rsid w:val="002A0536"/>
    <w:rsid w:val="002A1348"/>
    <w:rsid w:val="002A244F"/>
    <w:rsid w:val="002A43BD"/>
    <w:rsid w:val="002B12AB"/>
    <w:rsid w:val="002B322C"/>
    <w:rsid w:val="002B3F01"/>
    <w:rsid w:val="002B4D14"/>
    <w:rsid w:val="002B510B"/>
    <w:rsid w:val="002B61AA"/>
    <w:rsid w:val="002C0426"/>
    <w:rsid w:val="002C4EEE"/>
    <w:rsid w:val="002C5D76"/>
    <w:rsid w:val="002C6A8B"/>
    <w:rsid w:val="002D1375"/>
    <w:rsid w:val="002D5ED2"/>
    <w:rsid w:val="002D7230"/>
    <w:rsid w:val="002E0774"/>
    <w:rsid w:val="002E1A6C"/>
    <w:rsid w:val="002E1E4E"/>
    <w:rsid w:val="002E2554"/>
    <w:rsid w:val="002E3DA7"/>
    <w:rsid w:val="002E54F1"/>
    <w:rsid w:val="002E5EAD"/>
    <w:rsid w:val="002F428E"/>
    <w:rsid w:val="002F42DC"/>
    <w:rsid w:val="002F5BB0"/>
    <w:rsid w:val="002F6383"/>
    <w:rsid w:val="00307011"/>
    <w:rsid w:val="003106E1"/>
    <w:rsid w:val="0031103F"/>
    <w:rsid w:val="00311EAC"/>
    <w:rsid w:val="00313270"/>
    <w:rsid w:val="00320CC9"/>
    <w:rsid w:val="00323622"/>
    <w:rsid w:val="00325CC0"/>
    <w:rsid w:val="00332FE6"/>
    <w:rsid w:val="003351E7"/>
    <w:rsid w:val="0034048E"/>
    <w:rsid w:val="00346203"/>
    <w:rsid w:val="00346F09"/>
    <w:rsid w:val="00347B74"/>
    <w:rsid w:val="00352023"/>
    <w:rsid w:val="00354F11"/>
    <w:rsid w:val="00361AF6"/>
    <w:rsid w:val="003641DA"/>
    <w:rsid w:val="00370409"/>
    <w:rsid w:val="00370B02"/>
    <w:rsid w:val="00371D0F"/>
    <w:rsid w:val="00372082"/>
    <w:rsid w:val="00374AC5"/>
    <w:rsid w:val="00376B66"/>
    <w:rsid w:val="00383157"/>
    <w:rsid w:val="0038781A"/>
    <w:rsid w:val="00391EAA"/>
    <w:rsid w:val="003936DB"/>
    <w:rsid w:val="00394C09"/>
    <w:rsid w:val="00396218"/>
    <w:rsid w:val="00397192"/>
    <w:rsid w:val="003A0C7F"/>
    <w:rsid w:val="003A2D49"/>
    <w:rsid w:val="003A4186"/>
    <w:rsid w:val="003A76C1"/>
    <w:rsid w:val="003B13A4"/>
    <w:rsid w:val="003B59E8"/>
    <w:rsid w:val="003C0254"/>
    <w:rsid w:val="003C52D8"/>
    <w:rsid w:val="003C7C66"/>
    <w:rsid w:val="003D1750"/>
    <w:rsid w:val="003D2DEF"/>
    <w:rsid w:val="003D398B"/>
    <w:rsid w:val="003D5026"/>
    <w:rsid w:val="003D6865"/>
    <w:rsid w:val="003D7AC8"/>
    <w:rsid w:val="003E028D"/>
    <w:rsid w:val="003E0B93"/>
    <w:rsid w:val="003E210C"/>
    <w:rsid w:val="003E2F82"/>
    <w:rsid w:val="003E7535"/>
    <w:rsid w:val="003E7818"/>
    <w:rsid w:val="003F0562"/>
    <w:rsid w:val="003F3162"/>
    <w:rsid w:val="003F7A60"/>
    <w:rsid w:val="00400E9E"/>
    <w:rsid w:val="004047BF"/>
    <w:rsid w:val="00411225"/>
    <w:rsid w:val="00413B49"/>
    <w:rsid w:val="00414A2B"/>
    <w:rsid w:val="00415F31"/>
    <w:rsid w:val="00420944"/>
    <w:rsid w:val="0042468E"/>
    <w:rsid w:val="00426DBC"/>
    <w:rsid w:val="00427EE5"/>
    <w:rsid w:val="00432096"/>
    <w:rsid w:val="004347EA"/>
    <w:rsid w:val="0044046C"/>
    <w:rsid w:val="00445E7A"/>
    <w:rsid w:val="004464AB"/>
    <w:rsid w:val="00452F91"/>
    <w:rsid w:val="004556FE"/>
    <w:rsid w:val="00462271"/>
    <w:rsid w:val="004631DE"/>
    <w:rsid w:val="00463485"/>
    <w:rsid w:val="0046350E"/>
    <w:rsid w:val="0046374C"/>
    <w:rsid w:val="0046386D"/>
    <w:rsid w:val="00464B27"/>
    <w:rsid w:val="0047011F"/>
    <w:rsid w:val="00472E91"/>
    <w:rsid w:val="004736E2"/>
    <w:rsid w:val="00474215"/>
    <w:rsid w:val="0048276A"/>
    <w:rsid w:val="00482D9C"/>
    <w:rsid w:val="00487B58"/>
    <w:rsid w:val="00491FA9"/>
    <w:rsid w:val="00493CD7"/>
    <w:rsid w:val="0049568C"/>
    <w:rsid w:val="004959D5"/>
    <w:rsid w:val="004A29A6"/>
    <w:rsid w:val="004B4307"/>
    <w:rsid w:val="004B4935"/>
    <w:rsid w:val="004B4F9F"/>
    <w:rsid w:val="004B6268"/>
    <w:rsid w:val="004B7BD9"/>
    <w:rsid w:val="004C1060"/>
    <w:rsid w:val="004C5D71"/>
    <w:rsid w:val="004C78D0"/>
    <w:rsid w:val="004D00FD"/>
    <w:rsid w:val="004D153A"/>
    <w:rsid w:val="004D2B37"/>
    <w:rsid w:val="004D32B0"/>
    <w:rsid w:val="004D7573"/>
    <w:rsid w:val="004E4340"/>
    <w:rsid w:val="004F2448"/>
    <w:rsid w:val="004F521B"/>
    <w:rsid w:val="004F5566"/>
    <w:rsid w:val="004F708B"/>
    <w:rsid w:val="004F7564"/>
    <w:rsid w:val="00500ED3"/>
    <w:rsid w:val="00502B13"/>
    <w:rsid w:val="00502C3A"/>
    <w:rsid w:val="0050363A"/>
    <w:rsid w:val="00504258"/>
    <w:rsid w:val="005138D7"/>
    <w:rsid w:val="005157B5"/>
    <w:rsid w:val="005165AA"/>
    <w:rsid w:val="005165D5"/>
    <w:rsid w:val="00520549"/>
    <w:rsid w:val="00522676"/>
    <w:rsid w:val="005240D4"/>
    <w:rsid w:val="005242FC"/>
    <w:rsid w:val="00525C25"/>
    <w:rsid w:val="00526031"/>
    <w:rsid w:val="00526A62"/>
    <w:rsid w:val="00527457"/>
    <w:rsid w:val="00534638"/>
    <w:rsid w:val="005350E3"/>
    <w:rsid w:val="0053701C"/>
    <w:rsid w:val="00542424"/>
    <w:rsid w:val="005471C9"/>
    <w:rsid w:val="005523DF"/>
    <w:rsid w:val="005539FE"/>
    <w:rsid w:val="005555E2"/>
    <w:rsid w:val="00557136"/>
    <w:rsid w:val="00560278"/>
    <w:rsid w:val="00561132"/>
    <w:rsid w:val="00563A75"/>
    <w:rsid w:val="0056404C"/>
    <w:rsid w:val="0057335C"/>
    <w:rsid w:val="0057590A"/>
    <w:rsid w:val="0057632C"/>
    <w:rsid w:val="0057707B"/>
    <w:rsid w:val="005807D2"/>
    <w:rsid w:val="00580D6F"/>
    <w:rsid w:val="0058346F"/>
    <w:rsid w:val="00584997"/>
    <w:rsid w:val="00584DBB"/>
    <w:rsid w:val="005863F6"/>
    <w:rsid w:val="005910B1"/>
    <w:rsid w:val="00591F5E"/>
    <w:rsid w:val="00592D1E"/>
    <w:rsid w:val="00594CAF"/>
    <w:rsid w:val="005A2CEB"/>
    <w:rsid w:val="005A68CC"/>
    <w:rsid w:val="005A7BF8"/>
    <w:rsid w:val="005B3964"/>
    <w:rsid w:val="005C04F4"/>
    <w:rsid w:val="005C2AB2"/>
    <w:rsid w:val="005C47BB"/>
    <w:rsid w:val="005C68D5"/>
    <w:rsid w:val="005D128B"/>
    <w:rsid w:val="005D27C8"/>
    <w:rsid w:val="005D48E2"/>
    <w:rsid w:val="005D7F36"/>
    <w:rsid w:val="005E2782"/>
    <w:rsid w:val="005E5526"/>
    <w:rsid w:val="005E5956"/>
    <w:rsid w:val="005F2ABD"/>
    <w:rsid w:val="005F3089"/>
    <w:rsid w:val="005F4617"/>
    <w:rsid w:val="006013BC"/>
    <w:rsid w:val="00605951"/>
    <w:rsid w:val="00607A9C"/>
    <w:rsid w:val="006106C8"/>
    <w:rsid w:val="00617369"/>
    <w:rsid w:val="00620DE2"/>
    <w:rsid w:val="00623F8A"/>
    <w:rsid w:val="00626145"/>
    <w:rsid w:val="00626F4D"/>
    <w:rsid w:val="00632901"/>
    <w:rsid w:val="00635699"/>
    <w:rsid w:val="0063633A"/>
    <w:rsid w:val="00636BD7"/>
    <w:rsid w:val="0063778D"/>
    <w:rsid w:val="006408E5"/>
    <w:rsid w:val="00643DA7"/>
    <w:rsid w:val="00651295"/>
    <w:rsid w:val="006620BA"/>
    <w:rsid w:val="00662B08"/>
    <w:rsid w:val="00664183"/>
    <w:rsid w:val="006649EA"/>
    <w:rsid w:val="00665B35"/>
    <w:rsid w:val="00670A35"/>
    <w:rsid w:val="00673E9C"/>
    <w:rsid w:val="006745BA"/>
    <w:rsid w:val="006769CE"/>
    <w:rsid w:val="006814D2"/>
    <w:rsid w:val="006946DF"/>
    <w:rsid w:val="0069533A"/>
    <w:rsid w:val="0069599B"/>
    <w:rsid w:val="006A0D62"/>
    <w:rsid w:val="006A0FF4"/>
    <w:rsid w:val="006A116B"/>
    <w:rsid w:val="006A12C1"/>
    <w:rsid w:val="006A2583"/>
    <w:rsid w:val="006A543A"/>
    <w:rsid w:val="006A6CF0"/>
    <w:rsid w:val="006B18AD"/>
    <w:rsid w:val="006B1B58"/>
    <w:rsid w:val="006B36BD"/>
    <w:rsid w:val="006B49EA"/>
    <w:rsid w:val="006B4F68"/>
    <w:rsid w:val="006B7279"/>
    <w:rsid w:val="006C243D"/>
    <w:rsid w:val="006C36E6"/>
    <w:rsid w:val="006C3FBB"/>
    <w:rsid w:val="006C4B8B"/>
    <w:rsid w:val="006C60C8"/>
    <w:rsid w:val="006D13A6"/>
    <w:rsid w:val="006D24AB"/>
    <w:rsid w:val="006D2DEB"/>
    <w:rsid w:val="006D541F"/>
    <w:rsid w:val="006D5D57"/>
    <w:rsid w:val="006D70F3"/>
    <w:rsid w:val="006D7F84"/>
    <w:rsid w:val="006E6668"/>
    <w:rsid w:val="006E691A"/>
    <w:rsid w:val="006F1156"/>
    <w:rsid w:val="006F29AB"/>
    <w:rsid w:val="00700B82"/>
    <w:rsid w:val="00701BC1"/>
    <w:rsid w:val="007034D1"/>
    <w:rsid w:val="0070401C"/>
    <w:rsid w:val="00707F46"/>
    <w:rsid w:val="0071260F"/>
    <w:rsid w:val="00713572"/>
    <w:rsid w:val="00722BD7"/>
    <w:rsid w:val="00723426"/>
    <w:rsid w:val="00727D60"/>
    <w:rsid w:val="00730D49"/>
    <w:rsid w:val="00742C90"/>
    <w:rsid w:val="00743BF4"/>
    <w:rsid w:val="007440E8"/>
    <w:rsid w:val="00745311"/>
    <w:rsid w:val="00746B4E"/>
    <w:rsid w:val="007512D8"/>
    <w:rsid w:val="00751BDF"/>
    <w:rsid w:val="00751D28"/>
    <w:rsid w:val="00754D79"/>
    <w:rsid w:val="00763B8A"/>
    <w:rsid w:val="00763FF3"/>
    <w:rsid w:val="00764630"/>
    <w:rsid w:val="00764E62"/>
    <w:rsid w:val="00765108"/>
    <w:rsid w:val="007679F8"/>
    <w:rsid w:val="00771312"/>
    <w:rsid w:val="00773CA2"/>
    <w:rsid w:val="00781EB8"/>
    <w:rsid w:val="00783092"/>
    <w:rsid w:val="0078587B"/>
    <w:rsid w:val="00786A73"/>
    <w:rsid w:val="00797417"/>
    <w:rsid w:val="007A1337"/>
    <w:rsid w:val="007A235A"/>
    <w:rsid w:val="007A2A5E"/>
    <w:rsid w:val="007B3219"/>
    <w:rsid w:val="007B4266"/>
    <w:rsid w:val="007B4ED9"/>
    <w:rsid w:val="007B5B6D"/>
    <w:rsid w:val="007B5D24"/>
    <w:rsid w:val="007C5358"/>
    <w:rsid w:val="007D0ED5"/>
    <w:rsid w:val="007D214E"/>
    <w:rsid w:val="007D7D7B"/>
    <w:rsid w:val="007E08D1"/>
    <w:rsid w:val="007E325A"/>
    <w:rsid w:val="007F0C5C"/>
    <w:rsid w:val="007F6BCC"/>
    <w:rsid w:val="00803AD6"/>
    <w:rsid w:val="008055AF"/>
    <w:rsid w:val="00810B3A"/>
    <w:rsid w:val="008143DB"/>
    <w:rsid w:val="00814B2C"/>
    <w:rsid w:val="00814E67"/>
    <w:rsid w:val="008151F4"/>
    <w:rsid w:val="008164AB"/>
    <w:rsid w:val="008168DD"/>
    <w:rsid w:val="0082329C"/>
    <w:rsid w:val="0082659D"/>
    <w:rsid w:val="00832AA2"/>
    <w:rsid w:val="00834402"/>
    <w:rsid w:val="008349B5"/>
    <w:rsid w:val="00835CD1"/>
    <w:rsid w:val="00836D9B"/>
    <w:rsid w:val="00840836"/>
    <w:rsid w:val="008411F9"/>
    <w:rsid w:val="00842956"/>
    <w:rsid w:val="00851948"/>
    <w:rsid w:val="0085394B"/>
    <w:rsid w:val="00856805"/>
    <w:rsid w:val="008720FA"/>
    <w:rsid w:val="0087372E"/>
    <w:rsid w:val="008752A5"/>
    <w:rsid w:val="00875B91"/>
    <w:rsid w:val="00875D0D"/>
    <w:rsid w:val="0087726A"/>
    <w:rsid w:val="00882DEA"/>
    <w:rsid w:val="0088590A"/>
    <w:rsid w:val="00894FE2"/>
    <w:rsid w:val="008A08F7"/>
    <w:rsid w:val="008A1F06"/>
    <w:rsid w:val="008A393A"/>
    <w:rsid w:val="008A50ED"/>
    <w:rsid w:val="008A6017"/>
    <w:rsid w:val="008B607C"/>
    <w:rsid w:val="008C1041"/>
    <w:rsid w:val="008C12BE"/>
    <w:rsid w:val="008C21F8"/>
    <w:rsid w:val="008C4477"/>
    <w:rsid w:val="008C50ED"/>
    <w:rsid w:val="008C590F"/>
    <w:rsid w:val="008C72E3"/>
    <w:rsid w:val="008C7E72"/>
    <w:rsid w:val="008D138B"/>
    <w:rsid w:val="008D1CF4"/>
    <w:rsid w:val="008D28E3"/>
    <w:rsid w:val="008D314A"/>
    <w:rsid w:val="008D3BDE"/>
    <w:rsid w:val="008D572E"/>
    <w:rsid w:val="008D68C9"/>
    <w:rsid w:val="008D7D53"/>
    <w:rsid w:val="008D7FA9"/>
    <w:rsid w:val="008E0D1B"/>
    <w:rsid w:val="008E24AC"/>
    <w:rsid w:val="008F0A57"/>
    <w:rsid w:val="008F165D"/>
    <w:rsid w:val="008F3634"/>
    <w:rsid w:val="008F4C7E"/>
    <w:rsid w:val="008F54AB"/>
    <w:rsid w:val="008F6E20"/>
    <w:rsid w:val="00900E34"/>
    <w:rsid w:val="0090180E"/>
    <w:rsid w:val="00907366"/>
    <w:rsid w:val="00911D72"/>
    <w:rsid w:val="00914555"/>
    <w:rsid w:val="00917EF8"/>
    <w:rsid w:val="00921472"/>
    <w:rsid w:val="009253F8"/>
    <w:rsid w:val="00926035"/>
    <w:rsid w:val="0092673A"/>
    <w:rsid w:val="00933130"/>
    <w:rsid w:val="0093355A"/>
    <w:rsid w:val="00937655"/>
    <w:rsid w:val="00940C56"/>
    <w:rsid w:val="009421C4"/>
    <w:rsid w:val="00943F4B"/>
    <w:rsid w:val="00946EC4"/>
    <w:rsid w:val="009507CE"/>
    <w:rsid w:val="00950B68"/>
    <w:rsid w:val="00950DA8"/>
    <w:rsid w:val="00955E10"/>
    <w:rsid w:val="00957005"/>
    <w:rsid w:val="00963CED"/>
    <w:rsid w:val="00964626"/>
    <w:rsid w:val="009666AC"/>
    <w:rsid w:val="009672FC"/>
    <w:rsid w:val="00972FF3"/>
    <w:rsid w:val="0097550D"/>
    <w:rsid w:val="00975A33"/>
    <w:rsid w:val="009771B5"/>
    <w:rsid w:val="009823E5"/>
    <w:rsid w:val="00984F74"/>
    <w:rsid w:val="009940A7"/>
    <w:rsid w:val="00997E50"/>
    <w:rsid w:val="00997FC8"/>
    <w:rsid w:val="009A02FB"/>
    <w:rsid w:val="009A1399"/>
    <w:rsid w:val="009A25F1"/>
    <w:rsid w:val="009A28A5"/>
    <w:rsid w:val="009A498C"/>
    <w:rsid w:val="009B5F1E"/>
    <w:rsid w:val="009C1190"/>
    <w:rsid w:val="009C246F"/>
    <w:rsid w:val="009C3AA2"/>
    <w:rsid w:val="009C7D14"/>
    <w:rsid w:val="009D64CC"/>
    <w:rsid w:val="009E1F2F"/>
    <w:rsid w:val="009E2920"/>
    <w:rsid w:val="009E2FBA"/>
    <w:rsid w:val="009E4534"/>
    <w:rsid w:val="009E7B7D"/>
    <w:rsid w:val="009F0E14"/>
    <w:rsid w:val="009F2484"/>
    <w:rsid w:val="009F2E9A"/>
    <w:rsid w:val="009F7560"/>
    <w:rsid w:val="00A02CE4"/>
    <w:rsid w:val="00A06A58"/>
    <w:rsid w:val="00A07817"/>
    <w:rsid w:val="00A13CBE"/>
    <w:rsid w:val="00A14875"/>
    <w:rsid w:val="00A16889"/>
    <w:rsid w:val="00A17BF1"/>
    <w:rsid w:val="00A2026C"/>
    <w:rsid w:val="00A25D91"/>
    <w:rsid w:val="00A30AE4"/>
    <w:rsid w:val="00A31E72"/>
    <w:rsid w:val="00A320BD"/>
    <w:rsid w:val="00A33DEF"/>
    <w:rsid w:val="00A439E0"/>
    <w:rsid w:val="00A4484B"/>
    <w:rsid w:val="00A450CC"/>
    <w:rsid w:val="00A45FF7"/>
    <w:rsid w:val="00A50C91"/>
    <w:rsid w:val="00A5563D"/>
    <w:rsid w:val="00A566F2"/>
    <w:rsid w:val="00A60898"/>
    <w:rsid w:val="00A613E4"/>
    <w:rsid w:val="00A619C7"/>
    <w:rsid w:val="00A649A3"/>
    <w:rsid w:val="00A769F0"/>
    <w:rsid w:val="00A81581"/>
    <w:rsid w:val="00A86597"/>
    <w:rsid w:val="00A94B2D"/>
    <w:rsid w:val="00A96D40"/>
    <w:rsid w:val="00AA52E4"/>
    <w:rsid w:val="00AB5245"/>
    <w:rsid w:val="00AB7C05"/>
    <w:rsid w:val="00AC4C2B"/>
    <w:rsid w:val="00AC5F59"/>
    <w:rsid w:val="00AC7DFA"/>
    <w:rsid w:val="00AC7E1D"/>
    <w:rsid w:val="00AE0A95"/>
    <w:rsid w:val="00AE1721"/>
    <w:rsid w:val="00AE252E"/>
    <w:rsid w:val="00AE67A7"/>
    <w:rsid w:val="00AF4049"/>
    <w:rsid w:val="00AF6F90"/>
    <w:rsid w:val="00AF76EF"/>
    <w:rsid w:val="00B032E5"/>
    <w:rsid w:val="00B03FF2"/>
    <w:rsid w:val="00B06A22"/>
    <w:rsid w:val="00B1088F"/>
    <w:rsid w:val="00B1114F"/>
    <w:rsid w:val="00B174C5"/>
    <w:rsid w:val="00B3265E"/>
    <w:rsid w:val="00B36026"/>
    <w:rsid w:val="00B366DD"/>
    <w:rsid w:val="00B366FB"/>
    <w:rsid w:val="00B443F7"/>
    <w:rsid w:val="00B47CA4"/>
    <w:rsid w:val="00B54366"/>
    <w:rsid w:val="00B5637F"/>
    <w:rsid w:val="00B662DD"/>
    <w:rsid w:val="00B67B9C"/>
    <w:rsid w:val="00B70351"/>
    <w:rsid w:val="00B72A35"/>
    <w:rsid w:val="00B73F43"/>
    <w:rsid w:val="00B945E1"/>
    <w:rsid w:val="00BA0AE6"/>
    <w:rsid w:val="00BA1F20"/>
    <w:rsid w:val="00BA4089"/>
    <w:rsid w:val="00BA4967"/>
    <w:rsid w:val="00BA6F05"/>
    <w:rsid w:val="00BB46DE"/>
    <w:rsid w:val="00BC0E00"/>
    <w:rsid w:val="00BC1EFB"/>
    <w:rsid w:val="00BC201B"/>
    <w:rsid w:val="00BC7C03"/>
    <w:rsid w:val="00BD3576"/>
    <w:rsid w:val="00BD62FD"/>
    <w:rsid w:val="00BE1009"/>
    <w:rsid w:val="00BE1CBA"/>
    <w:rsid w:val="00BE4727"/>
    <w:rsid w:val="00BE4B1F"/>
    <w:rsid w:val="00BE4D32"/>
    <w:rsid w:val="00BE738C"/>
    <w:rsid w:val="00BF1CC8"/>
    <w:rsid w:val="00BF5B86"/>
    <w:rsid w:val="00C026E0"/>
    <w:rsid w:val="00C02D77"/>
    <w:rsid w:val="00C0606F"/>
    <w:rsid w:val="00C121AB"/>
    <w:rsid w:val="00C1616B"/>
    <w:rsid w:val="00C2345E"/>
    <w:rsid w:val="00C243E2"/>
    <w:rsid w:val="00C31519"/>
    <w:rsid w:val="00C34ECA"/>
    <w:rsid w:val="00C41B3F"/>
    <w:rsid w:val="00C4201E"/>
    <w:rsid w:val="00C43526"/>
    <w:rsid w:val="00C47226"/>
    <w:rsid w:val="00C516CD"/>
    <w:rsid w:val="00C53819"/>
    <w:rsid w:val="00C60C2B"/>
    <w:rsid w:val="00C64C8E"/>
    <w:rsid w:val="00C65E93"/>
    <w:rsid w:val="00C70A14"/>
    <w:rsid w:val="00C75335"/>
    <w:rsid w:val="00C77C07"/>
    <w:rsid w:val="00C83374"/>
    <w:rsid w:val="00C845B3"/>
    <w:rsid w:val="00C84F8F"/>
    <w:rsid w:val="00C9070E"/>
    <w:rsid w:val="00C91134"/>
    <w:rsid w:val="00C92C59"/>
    <w:rsid w:val="00C94A14"/>
    <w:rsid w:val="00C956FB"/>
    <w:rsid w:val="00C9746B"/>
    <w:rsid w:val="00CA182A"/>
    <w:rsid w:val="00CA2BBF"/>
    <w:rsid w:val="00CA7135"/>
    <w:rsid w:val="00CA7441"/>
    <w:rsid w:val="00CB06A9"/>
    <w:rsid w:val="00CB165F"/>
    <w:rsid w:val="00CB3CCB"/>
    <w:rsid w:val="00CB4CA8"/>
    <w:rsid w:val="00CC15DA"/>
    <w:rsid w:val="00CC6E7B"/>
    <w:rsid w:val="00CC763C"/>
    <w:rsid w:val="00CD05CA"/>
    <w:rsid w:val="00CD4494"/>
    <w:rsid w:val="00CD61F3"/>
    <w:rsid w:val="00CE3625"/>
    <w:rsid w:val="00CE7A23"/>
    <w:rsid w:val="00CF124A"/>
    <w:rsid w:val="00CF14D2"/>
    <w:rsid w:val="00CF180F"/>
    <w:rsid w:val="00CF3456"/>
    <w:rsid w:val="00D00767"/>
    <w:rsid w:val="00D02CFC"/>
    <w:rsid w:val="00D03523"/>
    <w:rsid w:val="00D049D6"/>
    <w:rsid w:val="00D13E8C"/>
    <w:rsid w:val="00D14F00"/>
    <w:rsid w:val="00D20B29"/>
    <w:rsid w:val="00D2375C"/>
    <w:rsid w:val="00D31977"/>
    <w:rsid w:val="00D31A48"/>
    <w:rsid w:val="00D31AEA"/>
    <w:rsid w:val="00D32962"/>
    <w:rsid w:val="00D3600E"/>
    <w:rsid w:val="00D3739D"/>
    <w:rsid w:val="00D37A1F"/>
    <w:rsid w:val="00D37D92"/>
    <w:rsid w:val="00D43F0E"/>
    <w:rsid w:val="00D528AD"/>
    <w:rsid w:val="00D560A6"/>
    <w:rsid w:val="00D568DB"/>
    <w:rsid w:val="00D56948"/>
    <w:rsid w:val="00D6090F"/>
    <w:rsid w:val="00D60C5F"/>
    <w:rsid w:val="00D66189"/>
    <w:rsid w:val="00D66247"/>
    <w:rsid w:val="00D674CC"/>
    <w:rsid w:val="00D70BC2"/>
    <w:rsid w:val="00D76F34"/>
    <w:rsid w:val="00D80CFE"/>
    <w:rsid w:val="00D813F4"/>
    <w:rsid w:val="00D87289"/>
    <w:rsid w:val="00D96B84"/>
    <w:rsid w:val="00DA250A"/>
    <w:rsid w:val="00DA6A92"/>
    <w:rsid w:val="00DB0EA4"/>
    <w:rsid w:val="00DB7CB0"/>
    <w:rsid w:val="00DC7AFF"/>
    <w:rsid w:val="00DD05B2"/>
    <w:rsid w:val="00DD3E37"/>
    <w:rsid w:val="00DD4327"/>
    <w:rsid w:val="00DD4BFB"/>
    <w:rsid w:val="00DD510A"/>
    <w:rsid w:val="00DD63D7"/>
    <w:rsid w:val="00DD7F7F"/>
    <w:rsid w:val="00DE2E2F"/>
    <w:rsid w:val="00DE67E2"/>
    <w:rsid w:val="00DF08AA"/>
    <w:rsid w:val="00DF0FE4"/>
    <w:rsid w:val="00DF2DA0"/>
    <w:rsid w:val="00DF6312"/>
    <w:rsid w:val="00E02D7E"/>
    <w:rsid w:val="00E04FAD"/>
    <w:rsid w:val="00E1229B"/>
    <w:rsid w:val="00E15095"/>
    <w:rsid w:val="00E160E8"/>
    <w:rsid w:val="00E17E3C"/>
    <w:rsid w:val="00E20147"/>
    <w:rsid w:val="00E23004"/>
    <w:rsid w:val="00E250D2"/>
    <w:rsid w:val="00E30FAA"/>
    <w:rsid w:val="00E323D4"/>
    <w:rsid w:val="00E32BC8"/>
    <w:rsid w:val="00E431FF"/>
    <w:rsid w:val="00E452BB"/>
    <w:rsid w:val="00E51142"/>
    <w:rsid w:val="00E609BE"/>
    <w:rsid w:val="00E62D54"/>
    <w:rsid w:val="00E65739"/>
    <w:rsid w:val="00E67DE7"/>
    <w:rsid w:val="00E7283A"/>
    <w:rsid w:val="00E761EF"/>
    <w:rsid w:val="00E80DE2"/>
    <w:rsid w:val="00E86BC0"/>
    <w:rsid w:val="00E90DAA"/>
    <w:rsid w:val="00E95F87"/>
    <w:rsid w:val="00EA118E"/>
    <w:rsid w:val="00EA32C3"/>
    <w:rsid w:val="00EA540D"/>
    <w:rsid w:val="00EA5887"/>
    <w:rsid w:val="00EA6C96"/>
    <w:rsid w:val="00EB2536"/>
    <w:rsid w:val="00EC14F0"/>
    <w:rsid w:val="00EC4372"/>
    <w:rsid w:val="00ED150A"/>
    <w:rsid w:val="00ED4F01"/>
    <w:rsid w:val="00ED5532"/>
    <w:rsid w:val="00ED7278"/>
    <w:rsid w:val="00EE4BF0"/>
    <w:rsid w:val="00EE52E1"/>
    <w:rsid w:val="00EF2B55"/>
    <w:rsid w:val="00EF3C46"/>
    <w:rsid w:val="00EF4FC5"/>
    <w:rsid w:val="00EF7E8C"/>
    <w:rsid w:val="00F1188D"/>
    <w:rsid w:val="00F11DE8"/>
    <w:rsid w:val="00F147BC"/>
    <w:rsid w:val="00F15963"/>
    <w:rsid w:val="00F20DAE"/>
    <w:rsid w:val="00F216E3"/>
    <w:rsid w:val="00F232DB"/>
    <w:rsid w:val="00F27621"/>
    <w:rsid w:val="00F323F1"/>
    <w:rsid w:val="00F3264F"/>
    <w:rsid w:val="00F33E85"/>
    <w:rsid w:val="00F36713"/>
    <w:rsid w:val="00F36E48"/>
    <w:rsid w:val="00F412DC"/>
    <w:rsid w:val="00F460E3"/>
    <w:rsid w:val="00F51CDA"/>
    <w:rsid w:val="00F542E5"/>
    <w:rsid w:val="00F613E1"/>
    <w:rsid w:val="00F61459"/>
    <w:rsid w:val="00F65F55"/>
    <w:rsid w:val="00F80BAF"/>
    <w:rsid w:val="00F85814"/>
    <w:rsid w:val="00F87DB3"/>
    <w:rsid w:val="00F93521"/>
    <w:rsid w:val="00F953D0"/>
    <w:rsid w:val="00FA5EC1"/>
    <w:rsid w:val="00FA63D6"/>
    <w:rsid w:val="00FB14A3"/>
    <w:rsid w:val="00FB2ED6"/>
    <w:rsid w:val="00FB76D7"/>
    <w:rsid w:val="00FC04F5"/>
    <w:rsid w:val="00FC2E51"/>
    <w:rsid w:val="00FC322D"/>
    <w:rsid w:val="00FC464C"/>
    <w:rsid w:val="00FC4BF9"/>
    <w:rsid w:val="00FC674D"/>
    <w:rsid w:val="00FD02A8"/>
    <w:rsid w:val="00FD2D20"/>
    <w:rsid w:val="00FD3F3C"/>
    <w:rsid w:val="00FD7803"/>
    <w:rsid w:val="00FE386D"/>
    <w:rsid w:val="00FF0910"/>
    <w:rsid w:val="00FF17E4"/>
    <w:rsid w:val="00FF4E2E"/>
    <w:rsid w:val="00FF78E5"/>
    <w:rsid w:val="02670B5A"/>
    <w:rsid w:val="036CDA0E"/>
    <w:rsid w:val="038ABB03"/>
    <w:rsid w:val="046A3B1C"/>
    <w:rsid w:val="05C48609"/>
    <w:rsid w:val="063B640F"/>
    <w:rsid w:val="06614D20"/>
    <w:rsid w:val="0669DD7E"/>
    <w:rsid w:val="066D2053"/>
    <w:rsid w:val="0695A421"/>
    <w:rsid w:val="06A08A76"/>
    <w:rsid w:val="06F5F654"/>
    <w:rsid w:val="09B1B41A"/>
    <w:rsid w:val="09E95F61"/>
    <w:rsid w:val="0AD82FCB"/>
    <w:rsid w:val="0C11B670"/>
    <w:rsid w:val="0E2659B0"/>
    <w:rsid w:val="0ED2BE17"/>
    <w:rsid w:val="0EE6F918"/>
    <w:rsid w:val="13434937"/>
    <w:rsid w:val="1442A466"/>
    <w:rsid w:val="15D422D2"/>
    <w:rsid w:val="16F81302"/>
    <w:rsid w:val="172DA4BD"/>
    <w:rsid w:val="174144C8"/>
    <w:rsid w:val="1AB17795"/>
    <w:rsid w:val="1AB7B6AA"/>
    <w:rsid w:val="1B185D06"/>
    <w:rsid w:val="1B603D9D"/>
    <w:rsid w:val="1B690E62"/>
    <w:rsid w:val="1B6CE36F"/>
    <w:rsid w:val="1BDFD962"/>
    <w:rsid w:val="1CBC046D"/>
    <w:rsid w:val="1CF9E887"/>
    <w:rsid w:val="1E3278F8"/>
    <w:rsid w:val="1EACDEB8"/>
    <w:rsid w:val="1F84EC4B"/>
    <w:rsid w:val="210FC8AB"/>
    <w:rsid w:val="2119FB79"/>
    <w:rsid w:val="22A94AB0"/>
    <w:rsid w:val="22B95441"/>
    <w:rsid w:val="22D803BB"/>
    <w:rsid w:val="244B2224"/>
    <w:rsid w:val="24A4BDA6"/>
    <w:rsid w:val="26A900A7"/>
    <w:rsid w:val="276CFB98"/>
    <w:rsid w:val="282742D1"/>
    <w:rsid w:val="285937DC"/>
    <w:rsid w:val="2CAFEF6C"/>
    <w:rsid w:val="2DF0A03E"/>
    <w:rsid w:val="2F176B60"/>
    <w:rsid w:val="30237125"/>
    <w:rsid w:val="3063826E"/>
    <w:rsid w:val="30F2F947"/>
    <w:rsid w:val="318A176E"/>
    <w:rsid w:val="31F4668B"/>
    <w:rsid w:val="32810C11"/>
    <w:rsid w:val="32D2EB26"/>
    <w:rsid w:val="3315EADC"/>
    <w:rsid w:val="33736BC7"/>
    <w:rsid w:val="3560D960"/>
    <w:rsid w:val="368A9C73"/>
    <w:rsid w:val="3782F62B"/>
    <w:rsid w:val="381BA946"/>
    <w:rsid w:val="38797B25"/>
    <w:rsid w:val="388DA89A"/>
    <w:rsid w:val="38DAE58C"/>
    <w:rsid w:val="3939A316"/>
    <w:rsid w:val="3985A059"/>
    <w:rsid w:val="3A9A5531"/>
    <w:rsid w:val="3AD23267"/>
    <w:rsid w:val="3B23D7E4"/>
    <w:rsid w:val="3B90C4C1"/>
    <w:rsid w:val="3BFF9F0C"/>
    <w:rsid w:val="3CF89739"/>
    <w:rsid w:val="3D4D50EE"/>
    <w:rsid w:val="3D503130"/>
    <w:rsid w:val="3D9D779C"/>
    <w:rsid w:val="3DB87183"/>
    <w:rsid w:val="3F283152"/>
    <w:rsid w:val="423CC4DD"/>
    <w:rsid w:val="43322747"/>
    <w:rsid w:val="436071E1"/>
    <w:rsid w:val="43F0DBDE"/>
    <w:rsid w:val="4428FE55"/>
    <w:rsid w:val="450F3B75"/>
    <w:rsid w:val="45DBC539"/>
    <w:rsid w:val="461C71DC"/>
    <w:rsid w:val="46DB35B6"/>
    <w:rsid w:val="472344E3"/>
    <w:rsid w:val="4767B1B5"/>
    <w:rsid w:val="4916804E"/>
    <w:rsid w:val="4928F2AB"/>
    <w:rsid w:val="49586BDA"/>
    <w:rsid w:val="49A67808"/>
    <w:rsid w:val="49D911F2"/>
    <w:rsid w:val="4A6639DB"/>
    <w:rsid w:val="4AFA611E"/>
    <w:rsid w:val="4D65D7C6"/>
    <w:rsid w:val="4D7E0A2A"/>
    <w:rsid w:val="4DADBC8F"/>
    <w:rsid w:val="4DF263F5"/>
    <w:rsid w:val="4EFC79F2"/>
    <w:rsid w:val="4F135E40"/>
    <w:rsid w:val="4F2433E0"/>
    <w:rsid w:val="50727765"/>
    <w:rsid w:val="50A4B2B2"/>
    <w:rsid w:val="51D66820"/>
    <w:rsid w:val="51F4D166"/>
    <w:rsid w:val="523BD716"/>
    <w:rsid w:val="5334093B"/>
    <w:rsid w:val="53CACF63"/>
    <w:rsid w:val="5607F782"/>
    <w:rsid w:val="5668E7E6"/>
    <w:rsid w:val="5758C735"/>
    <w:rsid w:val="57985257"/>
    <w:rsid w:val="5843846F"/>
    <w:rsid w:val="588769D2"/>
    <w:rsid w:val="589FE740"/>
    <w:rsid w:val="59C63B69"/>
    <w:rsid w:val="59EBE8FA"/>
    <w:rsid w:val="5A99DD1F"/>
    <w:rsid w:val="5ABC69ED"/>
    <w:rsid w:val="5B2152E7"/>
    <w:rsid w:val="5B4E4FA6"/>
    <w:rsid w:val="5B704A2B"/>
    <w:rsid w:val="5BDA317E"/>
    <w:rsid w:val="5BF3A160"/>
    <w:rsid w:val="5BF66DC4"/>
    <w:rsid w:val="5D367986"/>
    <w:rsid w:val="5DBFDAAC"/>
    <w:rsid w:val="5DFA5C38"/>
    <w:rsid w:val="5E9AA9B3"/>
    <w:rsid w:val="5F156998"/>
    <w:rsid w:val="5F971A78"/>
    <w:rsid w:val="5FD3D978"/>
    <w:rsid w:val="60B0A58A"/>
    <w:rsid w:val="615BCC34"/>
    <w:rsid w:val="6237A000"/>
    <w:rsid w:val="64026459"/>
    <w:rsid w:val="6426E081"/>
    <w:rsid w:val="64297A5E"/>
    <w:rsid w:val="652A1F93"/>
    <w:rsid w:val="652EFCE7"/>
    <w:rsid w:val="65DEFC87"/>
    <w:rsid w:val="65E6BD72"/>
    <w:rsid w:val="67B8AD39"/>
    <w:rsid w:val="689D1ABF"/>
    <w:rsid w:val="69AB1FEE"/>
    <w:rsid w:val="6A475B4E"/>
    <w:rsid w:val="6A51FF71"/>
    <w:rsid w:val="6B280552"/>
    <w:rsid w:val="6C857C0B"/>
    <w:rsid w:val="6D0314B0"/>
    <w:rsid w:val="6E1389C9"/>
    <w:rsid w:val="6E6DEA23"/>
    <w:rsid w:val="6F2E624D"/>
    <w:rsid w:val="70C74BCB"/>
    <w:rsid w:val="71ACD4A7"/>
    <w:rsid w:val="729BD787"/>
    <w:rsid w:val="72BCAE1E"/>
    <w:rsid w:val="72BEACAF"/>
    <w:rsid w:val="73A244C5"/>
    <w:rsid w:val="73E9D957"/>
    <w:rsid w:val="73FC3C19"/>
    <w:rsid w:val="740BE8E9"/>
    <w:rsid w:val="74E36485"/>
    <w:rsid w:val="756A9F45"/>
    <w:rsid w:val="76B809CF"/>
    <w:rsid w:val="777C5CBA"/>
    <w:rsid w:val="787933E3"/>
    <w:rsid w:val="792E8F2F"/>
    <w:rsid w:val="7BB70733"/>
    <w:rsid w:val="7CE85B6D"/>
    <w:rsid w:val="7FC26124"/>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7649DC0"/>
  <w15:docId w15:val="{52D9D8E6-CC95-4258-B993-7C48BA2D8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s-ES" w:eastAsia="es-ES"/>
    </w:rPr>
  </w:style>
  <w:style w:type="paragraph" w:styleId="Ttulo1">
    <w:name w:val="heading 1"/>
    <w:basedOn w:val="Normal"/>
    <w:next w:val="Normal"/>
    <w:qFormat/>
    <w:pPr>
      <w:keepNext/>
      <w:jc w:val="both"/>
      <w:outlineLvl w:val="0"/>
    </w:pPr>
    <w:rPr>
      <w:rFonts w:ascii="Arial" w:hAnsi="Arial"/>
      <w:b/>
      <w:sz w:val="20"/>
      <w:szCs w:val="19"/>
    </w:rPr>
  </w:style>
  <w:style w:type="paragraph" w:styleId="Ttulo3">
    <w:name w:val="heading 3"/>
    <w:basedOn w:val="Normal"/>
    <w:next w:val="Normal"/>
    <w:qFormat/>
    <w:pPr>
      <w:keepNext/>
      <w:jc w:val="both"/>
      <w:outlineLvl w:val="2"/>
    </w:pPr>
    <w:rPr>
      <w:rFonts w:ascii="Arial" w:hAnsi="Arial"/>
      <w:b/>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qFormat/>
    <w:rPr>
      <w:sz w:val="16"/>
      <w:szCs w:val="16"/>
    </w:rPr>
  </w:style>
  <w:style w:type="character" w:styleId="Refdenotaalpie">
    <w:name w:val="footnote reference"/>
    <w:qFormat/>
    <w:rPr>
      <w:vertAlign w:val="superscript"/>
    </w:rPr>
  </w:style>
  <w:style w:type="character" w:styleId="Hipervnculo">
    <w:name w:val="Hyperlink"/>
    <w:qFormat/>
    <w:rPr>
      <w:color w:val="0000FF"/>
      <w:u w:val="single"/>
    </w:rPr>
  </w:style>
  <w:style w:type="character" w:styleId="Nmerodepgina">
    <w:name w:val="page number"/>
    <w:qFormat/>
    <w:rPr>
      <w:rFonts w:cs="Times New Roman"/>
    </w:rPr>
  </w:style>
  <w:style w:type="paragraph" w:styleId="Textonotapie">
    <w:name w:val="footnote text"/>
    <w:basedOn w:val="Normal"/>
    <w:link w:val="TextonotapieCar"/>
    <w:qFormat/>
    <w:rPr>
      <w:sz w:val="20"/>
      <w:szCs w:val="20"/>
    </w:rPr>
  </w:style>
  <w:style w:type="paragraph" w:styleId="Asuntodelcomentario">
    <w:name w:val="annotation subject"/>
    <w:basedOn w:val="Textocomentario"/>
    <w:next w:val="Textocomentario"/>
    <w:link w:val="AsuntodelcomentarioCar"/>
    <w:qFormat/>
    <w:rPr>
      <w:b/>
      <w:bCs/>
    </w:rPr>
  </w:style>
  <w:style w:type="paragraph" w:styleId="Textocomentario">
    <w:name w:val="annotation text"/>
    <w:basedOn w:val="Normal"/>
    <w:link w:val="TextocomentarioCar"/>
    <w:qFormat/>
    <w:rPr>
      <w:sz w:val="20"/>
      <w:szCs w:val="20"/>
    </w:rPr>
  </w:style>
  <w:style w:type="paragraph" w:styleId="Textodeglobo">
    <w:name w:val="Balloon Text"/>
    <w:basedOn w:val="Normal"/>
    <w:semiHidden/>
    <w:qFormat/>
    <w:rPr>
      <w:rFonts w:ascii="Tahoma" w:hAnsi="Tahoma" w:cs="Tahoma"/>
      <w:sz w:val="16"/>
      <w:szCs w:val="16"/>
    </w:rPr>
  </w:style>
  <w:style w:type="paragraph" w:styleId="Encabezado">
    <w:name w:val="header"/>
    <w:basedOn w:val="Normal"/>
    <w:link w:val="EncabezadoCar"/>
    <w:qFormat/>
    <w:pPr>
      <w:tabs>
        <w:tab w:val="center" w:pos="4252"/>
        <w:tab w:val="right" w:pos="8504"/>
      </w:tabs>
    </w:pPr>
  </w:style>
  <w:style w:type="paragraph" w:styleId="Piedepgina">
    <w:name w:val="footer"/>
    <w:basedOn w:val="Normal"/>
    <w:link w:val="PiedepginaCar"/>
    <w:qFormat/>
    <w:pPr>
      <w:tabs>
        <w:tab w:val="center" w:pos="4252"/>
        <w:tab w:val="right" w:pos="8504"/>
      </w:tabs>
    </w:pPr>
  </w:style>
  <w:style w:type="character" w:customStyle="1" w:styleId="EncabezadoCar">
    <w:name w:val="Encabezado Car"/>
    <w:link w:val="Encabezado"/>
    <w:qFormat/>
    <w:rPr>
      <w:sz w:val="24"/>
      <w:szCs w:val="24"/>
      <w:lang w:val="es-ES" w:eastAsia="es-ES" w:bidi="ar-SA"/>
    </w:rPr>
  </w:style>
  <w:style w:type="character" w:customStyle="1" w:styleId="PiedepginaCar">
    <w:name w:val="Pie de página Car"/>
    <w:link w:val="Piedepgina"/>
    <w:semiHidden/>
    <w:qFormat/>
    <w:locked/>
    <w:rPr>
      <w:sz w:val="24"/>
      <w:szCs w:val="24"/>
      <w:lang w:val="es-ES" w:eastAsia="es-ES" w:bidi="ar-SA"/>
    </w:rPr>
  </w:style>
  <w:style w:type="paragraph" w:styleId="Prrafodelista">
    <w:name w:val="List Paragraph"/>
    <w:basedOn w:val="Normal"/>
    <w:uiPriority w:val="34"/>
    <w:qFormat/>
    <w:pPr>
      <w:ind w:left="708"/>
    </w:pPr>
  </w:style>
  <w:style w:type="character" w:customStyle="1" w:styleId="TextocomentarioCar">
    <w:name w:val="Texto comentario Car"/>
    <w:link w:val="Textocomentario"/>
    <w:qFormat/>
    <w:rPr>
      <w:lang w:val="es-ES" w:eastAsia="es-ES"/>
    </w:rPr>
  </w:style>
  <w:style w:type="character" w:customStyle="1" w:styleId="AsuntodelcomentarioCar">
    <w:name w:val="Asunto del comentario Car"/>
    <w:link w:val="Asuntodelcomentario"/>
    <w:qFormat/>
    <w:rPr>
      <w:b/>
      <w:bCs/>
      <w:lang w:val="es-ES" w:eastAsia="es-ES"/>
    </w:rPr>
  </w:style>
  <w:style w:type="character" w:customStyle="1" w:styleId="TextonotapieCar">
    <w:name w:val="Texto nota pie Car"/>
    <w:link w:val="Textonotapie"/>
    <w:qFormat/>
    <w:rPr>
      <w:lang w:val="es-ES" w:eastAsia="es-ES"/>
    </w:rPr>
  </w:style>
  <w:style w:type="character" w:customStyle="1" w:styleId="Mencinsinresolver1">
    <w:name w:val="Mención sin resolver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oo.su/7Fmyk6x" TargetMode="External"/><Relationship Id="rId18" Type="http://schemas.openxmlformats.org/officeDocument/2006/relationships/hyperlink" Target="https://goo.su/7Fmyk6x"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goo.su/7Fmyk6x" TargetMode="External"/><Relationship Id="rId17" Type="http://schemas.openxmlformats.org/officeDocument/2006/relationships/hyperlink" Target="https://goo.su/7Fmyk6x" TargetMode="External"/><Relationship Id="rId2" Type="http://schemas.openxmlformats.org/officeDocument/2006/relationships/customXml" Target="../customXml/item2.xml"/><Relationship Id="rId16" Type="http://schemas.openxmlformats.org/officeDocument/2006/relationships/hyperlink" Target="https://goo.su/7Fmyk6x" TargetMode="Externa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goo.su/7Fmyk6x" TargetMode="External"/><Relationship Id="rId10" Type="http://schemas.openxmlformats.org/officeDocument/2006/relationships/header" Target="header1.xml"/><Relationship Id="rId19" Type="http://schemas.openxmlformats.org/officeDocument/2006/relationships/hyperlink" Target="https://goo.su/7Fmyk6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oo.su/7Fmyk6x"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CCF1E-ACF9-45D9-99C3-046A8379AF81}">
  <ds:schemaRefs>
    <ds:schemaRef ds:uri="http://schemas.openxmlformats.org/officeDocument/2006/bibliography"/>
  </ds:schemaRefs>
</ds:datastoreItem>
</file>

<file path=customXml/itemProps2.xml><?xml version="1.0" encoding="utf-8"?>
<ds:datastoreItem xmlns:ds="http://schemas.openxmlformats.org/officeDocument/2006/customXml" ds:itemID="{66BAAC84-C810-49E7-9206-770057805D5D}">
  <ds:schemaRefs>
    <ds:schemaRef ds:uri="http://schemas.microsoft.com/sharepoint/v3/contenttype/forms"/>
  </ds:schemaRefs>
</ds:datastoreItem>
</file>

<file path=customXml/itemProps3.xml><?xml version="1.0" encoding="utf-8"?>
<ds:datastoreItem xmlns:ds="http://schemas.openxmlformats.org/officeDocument/2006/customXml" ds:itemID="{EC8A0D43-46F1-4AF1-87DA-E726F4CE9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6</Pages>
  <Words>1530</Words>
  <Characters>8421</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policarpo</vt:lpstr>
    </vt:vector>
  </TitlesOfParts>
  <Company>secretaria de gobierno</Company>
  <LinksUpToDate>false</LinksUpToDate>
  <CharactersWithSpaces>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policarpo</dc:title>
  <dc:creator>ptellez</dc:creator>
  <cp:lastModifiedBy>Usuario</cp:lastModifiedBy>
  <cp:revision>32</cp:revision>
  <cp:lastPrinted>2024-11-05T20:25:00Z</cp:lastPrinted>
  <dcterms:created xsi:type="dcterms:W3CDTF">2025-07-02T02:01:00Z</dcterms:created>
  <dcterms:modified xsi:type="dcterms:W3CDTF">2025-07-02T04:35:00Z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tado de aprobación">
    <vt:lpwstr/>
  </property>
  <property fmtid="{D5CDD505-2E9C-101B-9397-08002B2CF9AE}" pid="3" name="KSOProductBuildVer">
    <vt:lpwstr>2058-12.2.0.21546</vt:lpwstr>
  </property>
  <property fmtid="{D5CDD505-2E9C-101B-9397-08002B2CF9AE}" pid="4" name="ICV">
    <vt:lpwstr>4A25AF1C67894B66B239DA8B955677FB_12</vt:lpwstr>
  </property>
</Properties>
</file>